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E173" w14:textId="77777777" w:rsidR="00FF08F6" w:rsidRPr="007564B6" w:rsidRDefault="00FF08F6" w:rsidP="00FF08F6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  <w:lang w:val="en-US"/>
        </w:rPr>
      </w:pPr>
      <w:bookmarkStart w:id="0" w:name="_Toc209098625"/>
      <w:bookmarkStart w:id="1" w:name="_Toc209098616"/>
      <w:bookmarkStart w:id="2" w:name="_Toc112943495"/>
      <w:bookmarkStart w:id="3" w:name="_Toc209098643"/>
      <w:bookmarkStart w:id="4" w:name="_Toc209098638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enu (Bottom Side) – Satellite</w:t>
      </w:r>
      <w:bookmarkEnd w:id="4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FF08F6" w:rsidRPr="007564B6" w14:paraId="10C85350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2424C1E9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312FC5E9" w14:textId="77777777" w:rsidR="00FF08F6" w:rsidRPr="007564B6" w:rsidRDefault="00FF08F6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(Bottom Side) – Satellite</w:t>
            </w:r>
          </w:p>
        </w:tc>
      </w:tr>
      <w:tr w:rsidR="00FF08F6" w:rsidRPr="007564B6" w14:paraId="126EB125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7030EB77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1FC63868" w14:textId="77777777" w:rsidR="00FF08F6" w:rsidRPr="007564B6" w:rsidRDefault="00FF08F6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FF08F6" w:rsidRPr="007564B6" w14:paraId="5CC1F997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3B8E973B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684C9483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5CEA5CE0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Bottom Side Menu [</w:t>
            </w:r>
            <w:r w:rsidRPr="007564B6">
              <w:rPr>
                <w:rFonts w:asciiTheme="majorHAnsi" w:eastAsiaTheme="majorHAnsi" w:hAnsiTheme="majorHAnsi"/>
              </w:rPr>
              <w:object w:dxaOrig="675" w:dyaOrig="675" w14:anchorId="2F1F73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45pt;height:15.45pt" o:ole="">
                  <v:imagedata r:id="rId5" o:title=""/>
                </v:shape>
                <o:OLEObject Type="Embed" ProgID="PBrush" ShapeID="_x0000_i1025" DrawAspect="Content" ObjectID="_1842784179" r:id="rId6"/>
              </w:object>
            </w:r>
            <w:r w:rsidRPr="007564B6">
              <w:rPr>
                <w:rFonts w:asciiTheme="majorHAnsi" w:eastAsiaTheme="majorHAnsi" w:hAnsiTheme="majorHAnsi"/>
              </w:rPr>
              <w:t>] in the upper left corner.</w:t>
            </w:r>
          </w:p>
          <w:p w14:paraId="25F9DDCF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bottom side Check the area.</w:t>
            </w:r>
          </w:p>
          <w:p w14:paraId="7DBF1F45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4</w:t>
            </w:r>
            <w:r w:rsidRPr="007564B6">
              <w:rPr>
                <w:rFonts w:asciiTheme="majorHAnsi" w:eastAsiaTheme="majorHAnsi" w:hAnsiTheme="majorHAnsi"/>
              </w:rPr>
              <w:t xml:space="preserve">. Click </w:t>
            </w:r>
            <w:r w:rsidRPr="007564B6">
              <w:rPr>
                <w:rFonts w:asciiTheme="majorHAnsi" w:eastAsiaTheme="majorHAnsi" w:hAnsiTheme="majorHAnsi" w:hint="eastAsia"/>
              </w:rPr>
              <w:t>S</w:t>
            </w:r>
            <w:r w:rsidRPr="007564B6">
              <w:rPr>
                <w:rFonts w:asciiTheme="majorHAnsi" w:eastAsiaTheme="majorHAnsi" w:hAnsiTheme="majorHAnsi"/>
              </w:rPr>
              <w:t>atellite [</w:t>
            </w: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54895AE3" wp14:editId="34708D02">
                  <wp:extent cx="215036" cy="209062"/>
                  <wp:effectExtent l="19050" t="19050" r="0" b="635"/>
                  <wp:docPr id="470" name="그림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552929-68EB-4D8B-85DF-604F5F1703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그림 19">
                            <a:extLst>
                              <a:ext uri="{FF2B5EF4-FFF2-40B4-BE49-F238E27FC236}">
                                <a16:creationId xmlns:a16="http://schemas.microsoft.com/office/drawing/2014/main" id="{6C552929-68EB-4D8B-85DF-604F5F1703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30" t="86696" r="54838" b="6105"/>
                          <a:stretch/>
                        </pic:blipFill>
                        <pic:spPr>
                          <a:xfrm>
                            <a:off x="0" y="0"/>
                            <a:ext cx="215036" cy="2090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7564B6">
              <w:rPr>
                <w:rFonts w:asciiTheme="majorHAnsi" w:eastAsiaTheme="majorHAnsi" w:hAnsiTheme="majorHAnsi"/>
              </w:rPr>
              <w:t>] .</w:t>
            </w:r>
            <w:proofErr w:type="gramEnd"/>
          </w:p>
          <w:p w14:paraId="281F8870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FF08F6" w:rsidRPr="007564B6" w14:paraId="4135C721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18910BF2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0F840095" w14:textId="77777777" w:rsidR="00FF08F6" w:rsidRPr="007564B6" w:rsidRDefault="00FF08F6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>1. Check if the map is displayed with satellite image when turned on (On/Off)</w:t>
            </w:r>
          </w:p>
          <w:p w14:paraId="56171A69" w14:textId="77777777" w:rsidR="00FF08F6" w:rsidRPr="007564B6" w:rsidRDefault="00FF08F6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5CDE57B2" wp14:editId="58D73CED">
                  <wp:extent cx="3571875" cy="3333750"/>
                  <wp:effectExtent l="0" t="0" r="9525" b="0"/>
                  <wp:docPr id="450" name="그림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333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5D1685" w14:textId="77777777" w:rsidR="00FF08F6" w:rsidRPr="007564B6" w:rsidRDefault="00FF08F6" w:rsidP="002B7D9C">
            <w:pPr>
              <w:rPr>
                <w:rFonts w:asciiTheme="majorHAnsi" w:eastAsiaTheme="majorHAnsi" w:hAnsiTheme="majorHAnsi"/>
                <w:lang w:val="en-GB"/>
              </w:rPr>
            </w:pPr>
          </w:p>
        </w:tc>
      </w:tr>
    </w:tbl>
    <w:p w14:paraId="47251C86" w14:textId="77777777" w:rsidR="00FF08F6" w:rsidRDefault="00FF08F6" w:rsidP="00FF08F6"/>
    <w:p w14:paraId="75C40ADB" w14:textId="77777777" w:rsidR="00FF08F6" w:rsidRPr="007564B6" w:rsidRDefault="00FF08F6" w:rsidP="00FF08F6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  <w:lang w:val="en-US"/>
        </w:rPr>
      </w:pPr>
      <w:r>
        <w:br w:type="column"/>
      </w:r>
      <w:bookmarkStart w:id="5" w:name="_Toc209098639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enu (Bottom Side) – Router Clear</w:t>
      </w:r>
      <w:bookmarkEnd w:id="5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FF08F6" w:rsidRPr="007564B6" w14:paraId="3E0E0DC4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7CE16D04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6F201D39" w14:textId="77777777" w:rsidR="00FF08F6" w:rsidRPr="007564B6" w:rsidRDefault="00FF08F6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(Bottom Side) – Router Clear</w:t>
            </w:r>
          </w:p>
        </w:tc>
      </w:tr>
      <w:tr w:rsidR="00FF08F6" w:rsidRPr="007564B6" w14:paraId="40E1606A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3C32EDFF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08E128A8" w14:textId="77777777" w:rsidR="00FF08F6" w:rsidRPr="007564B6" w:rsidRDefault="00FF08F6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FF08F6" w:rsidRPr="007564B6" w14:paraId="2416AA31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213CA2DE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2E40E8C1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0B2E003E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Bottom Side Menu [</w:t>
            </w:r>
            <w:r w:rsidRPr="007564B6">
              <w:rPr>
                <w:rFonts w:asciiTheme="majorHAnsi" w:eastAsiaTheme="majorHAnsi" w:hAnsiTheme="majorHAnsi"/>
              </w:rPr>
              <w:object w:dxaOrig="675" w:dyaOrig="675" w14:anchorId="64AAEA12">
                <v:shape id="_x0000_i1026" type="#_x0000_t75" style="width:15.45pt;height:15.45pt" o:ole="">
                  <v:imagedata r:id="rId5" o:title=""/>
                </v:shape>
                <o:OLEObject Type="Embed" ProgID="PBrush" ShapeID="_x0000_i1026" DrawAspect="Content" ObjectID="_1842784180" r:id="rId9"/>
              </w:object>
            </w:r>
            <w:r w:rsidRPr="007564B6">
              <w:rPr>
                <w:rFonts w:asciiTheme="majorHAnsi" w:eastAsiaTheme="majorHAnsi" w:hAnsiTheme="majorHAnsi"/>
              </w:rPr>
              <w:t>] in the upper left corner.</w:t>
            </w:r>
          </w:p>
          <w:p w14:paraId="7ECC12FA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bottom side Check the area.</w:t>
            </w:r>
          </w:p>
          <w:p w14:paraId="7600F375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4</w:t>
            </w:r>
            <w:r w:rsidRPr="007564B6">
              <w:rPr>
                <w:rFonts w:asciiTheme="majorHAnsi" w:eastAsiaTheme="majorHAnsi" w:hAnsiTheme="majorHAnsi"/>
              </w:rPr>
              <w:t>. Click Route Clear [</w:t>
            </w: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54493433" wp14:editId="17647C25">
                  <wp:extent cx="258928" cy="191381"/>
                  <wp:effectExtent l="19050" t="19050" r="8255" b="0"/>
                  <wp:docPr id="472" name="그림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3E4B25-F404-4F51-AC0F-69BA3A5148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그림 21">
                            <a:extLst>
                              <a:ext uri="{FF2B5EF4-FFF2-40B4-BE49-F238E27FC236}">
                                <a16:creationId xmlns:a16="http://schemas.microsoft.com/office/drawing/2014/main" id="{4F3E4B25-F404-4F51-AC0F-69BA3A5148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23" t="87114" r="27469" b="5846"/>
                          <a:stretch/>
                        </pic:blipFill>
                        <pic:spPr>
                          <a:xfrm>
                            <a:off x="0" y="0"/>
                            <a:ext cx="258928" cy="1913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>].</w:t>
            </w:r>
          </w:p>
          <w:p w14:paraId="1D88CC69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FF08F6" w:rsidRPr="007564B6" w14:paraId="7CD09D1A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148BEFAC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5776531A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If you click the Route Clear button, make sure that all routes are deleted.</w:t>
            </w:r>
          </w:p>
          <w:p w14:paraId="715F006E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04FB5556" wp14:editId="39057911">
                  <wp:extent cx="3227352" cy="3039414"/>
                  <wp:effectExtent l="0" t="0" r="0" b="0"/>
                  <wp:docPr id="452" name="그림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113" cy="3046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0830E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</w:p>
        </w:tc>
      </w:tr>
    </w:tbl>
    <w:p w14:paraId="6A27F9A9" w14:textId="77777777" w:rsidR="00FF08F6" w:rsidRDefault="00FF08F6" w:rsidP="00FF08F6"/>
    <w:p w14:paraId="1AA1B51E" w14:textId="77777777" w:rsidR="00FF08F6" w:rsidRPr="007564B6" w:rsidRDefault="00FF08F6" w:rsidP="00FF08F6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  <w:lang w:val="en-US"/>
        </w:rPr>
      </w:pPr>
      <w:r>
        <w:br w:type="column"/>
      </w:r>
      <w:bookmarkStart w:id="6" w:name="_Toc209098640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enu (Bottom Side) – Offline Map</w:t>
      </w:r>
      <w:bookmarkEnd w:id="6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FF08F6" w:rsidRPr="007564B6" w14:paraId="68A739DE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48AE08E1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5797766E" w14:textId="77777777" w:rsidR="00FF08F6" w:rsidRPr="007564B6" w:rsidRDefault="00FF08F6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(Bottom Side) – Offline Map</w:t>
            </w:r>
          </w:p>
        </w:tc>
      </w:tr>
      <w:tr w:rsidR="00FF08F6" w:rsidRPr="007564B6" w14:paraId="5B05C72D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7263E6AB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7D9512F9" w14:textId="77777777" w:rsidR="00FF08F6" w:rsidRPr="007564B6" w:rsidRDefault="00FF08F6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FF08F6" w:rsidRPr="007564B6" w14:paraId="448E6491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07B6F8C5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117254DE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6A2E7E12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Bottom Side Menu [</w:t>
            </w:r>
            <w:r w:rsidRPr="007564B6">
              <w:rPr>
                <w:rFonts w:asciiTheme="majorHAnsi" w:eastAsiaTheme="majorHAnsi" w:hAnsiTheme="majorHAnsi"/>
              </w:rPr>
              <w:object w:dxaOrig="675" w:dyaOrig="675" w14:anchorId="0BE2A9E1">
                <v:shape id="_x0000_i1027" type="#_x0000_t75" style="width:15.45pt;height:15.45pt" o:ole="">
                  <v:imagedata r:id="rId5" o:title=""/>
                </v:shape>
                <o:OLEObject Type="Embed" ProgID="PBrush" ShapeID="_x0000_i1027" DrawAspect="Content" ObjectID="_1842784181" r:id="rId12"/>
              </w:object>
            </w:r>
            <w:r w:rsidRPr="007564B6">
              <w:rPr>
                <w:rFonts w:asciiTheme="majorHAnsi" w:eastAsiaTheme="majorHAnsi" w:hAnsiTheme="majorHAnsi"/>
              </w:rPr>
              <w:t>] in the upper left corner.</w:t>
            </w:r>
          </w:p>
          <w:p w14:paraId="14A765F0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bottom side Check the area.</w:t>
            </w:r>
          </w:p>
          <w:p w14:paraId="74FE6327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4</w:t>
            </w:r>
            <w:r w:rsidRPr="007564B6">
              <w:rPr>
                <w:rFonts w:asciiTheme="majorHAnsi" w:eastAsiaTheme="majorHAnsi" w:hAnsiTheme="majorHAnsi"/>
              </w:rPr>
              <w:t xml:space="preserve">. Click </w:t>
            </w:r>
            <w:r w:rsidRPr="007564B6">
              <w:rPr>
                <w:rFonts w:asciiTheme="majorHAnsi" w:eastAsiaTheme="majorHAnsi" w:hAnsiTheme="majorHAnsi" w:hint="eastAsia"/>
              </w:rPr>
              <w:t>O</w:t>
            </w:r>
            <w:r w:rsidRPr="007564B6">
              <w:rPr>
                <w:rFonts w:asciiTheme="majorHAnsi" w:eastAsiaTheme="majorHAnsi" w:hAnsiTheme="majorHAnsi"/>
              </w:rPr>
              <w:t xml:space="preserve">ffline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Map[</w:t>
            </w:r>
            <w:proofErr w:type="gramEnd"/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2025D31" wp14:editId="4FBDD660">
                  <wp:extent cx="258928" cy="217735"/>
                  <wp:effectExtent l="19050" t="19050" r="8255" b="0"/>
                  <wp:docPr id="476" name="그림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45778A-991C-43AF-AFED-F59CF9CB66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그림 22">
                            <a:extLst>
                              <a:ext uri="{FF2B5EF4-FFF2-40B4-BE49-F238E27FC236}">
                                <a16:creationId xmlns:a16="http://schemas.microsoft.com/office/drawing/2014/main" id="{FF45778A-991C-43AF-AFED-F59CF9CB66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093" t="86594" r="2802" b="5797"/>
                          <a:stretch/>
                        </pic:blipFill>
                        <pic:spPr>
                          <a:xfrm>
                            <a:off x="0" y="0"/>
                            <a:ext cx="258928" cy="2177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>]</w:t>
            </w:r>
            <w:r w:rsidRPr="007564B6">
              <w:rPr>
                <w:rFonts w:asciiTheme="majorHAnsi" w:eastAsiaTheme="majorHAnsi" w:hAnsiTheme="majorHAnsi" w:hint="eastAsia"/>
              </w:rPr>
              <w:t>.</w:t>
            </w:r>
          </w:p>
          <w:p w14:paraId="5E2ECD7F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FF08F6" w:rsidRPr="007564B6" w14:paraId="768CFFCF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25B4E9F1" w14:textId="77777777" w:rsidR="00FF08F6" w:rsidRPr="007564B6" w:rsidRDefault="00FF08F6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287F7F2B" w14:textId="77777777" w:rsidR="00FF08F6" w:rsidRPr="007564B6" w:rsidRDefault="00FF08F6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 xml:space="preserve">1. A function that saves the map displayed on the current screen as an image so that it can be checked offline  </w:t>
            </w:r>
          </w:p>
          <w:p w14:paraId="3E3E6C70" w14:textId="77777777" w:rsidR="00FF08F6" w:rsidRPr="007564B6" w:rsidRDefault="00FF08F6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>(Save images in the XCAL-Mobile folder)</w:t>
            </w:r>
          </w:p>
          <w:p w14:paraId="7BD2DA07" w14:textId="77777777" w:rsidR="00FF08F6" w:rsidRPr="007564B6" w:rsidRDefault="00FF08F6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>2. Check if the map is displayed by Network Off</w:t>
            </w:r>
          </w:p>
          <w:p w14:paraId="63033A79" w14:textId="77777777" w:rsidR="00FF08F6" w:rsidRPr="007564B6" w:rsidRDefault="00FF08F6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>3. Check the Google Map download success message.</w:t>
            </w:r>
          </w:p>
          <w:p w14:paraId="0DE71E95" w14:textId="77777777" w:rsidR="00FF08F6" w:rsidRPr="007564B6" w:rsidRDefault="00FF08F6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40D5F5D8" wp14:editId="6B45388E">
                  <wp:extent cx="3596465" cy="2073499"/>
                  <wp:effectExtent l="0" t="0" r="0" b="0"/>
                  <wp:docPr id="454" name="그림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5500" cy="2078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3EA58F" w14:textId="77777777" w:rsidR="00FF08F6" w:rsidRDefault="00FF08F6" w:rsidP="00FF08F6"/>
    <w:p w14:paraId="65D879AF" w14:textId="1ED7A4AF" w:rsidR="00FF08F6" w:rsidRDefault="00FF08F6" w:rsidP="00FF08F6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0"/>
      </w:pPr>
      <w:r>
        <w:br w:type="column"/>
      </w:r>
      <w:r>
        <w:lastRenderedPageBreak/>
        <w:t xml:space="preserve"> </w:t>
      </w:r>
    </w:p>
    <w:p w14:paraId="3A1E68B5" w14:textId="3CC1092A" w:rsidR="004158C8" w:rsidRPr="007564B6" w:rsidRDefault="00FF08F6" w:rsidP="00FF08F6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b/>
          <w:bCs/>
          <w:sz w:val="28"/>
          <w:szCs w:val="28"/>
        </w:rPr>
      </w:pPr>
      <w:r>
        <w:br w:type="column"/>
      </w:r>
      <w:r w:rsidR="004158C8">
        <w:rPr>
          <w:rFonts w:asciiTheme="majorHAnsi" w:eastAsiaTheme="majorHAnsi" w:hAnsiTheme="majorHAnsi"/>
          <w:b/>
          <w:bCs/>
          <w:sz w:val="28"/>
          <w:szCs w:val="28"/>
        </w:rPr>
        <w:lastRenderedPageBreak/>
        <w:t>Setting</w:t>
      </w:r>
      <w:r w:rsidR="004158C8"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(</w:t>
      </w:r>
      <w:r w:rsidR="004158C8">
        <w:rPr>
          <w:rFonts w:asciiTheme="majorHAnsi" w:eastAsiaTheme="majorHAnsi" w:hAnsiTheme="majorHAnsi"/>
          <w:b/>
          <w:bCs/>
          <w:sz w:val="28"/>
          <w:szCs w:val="28"/>
        </w:rPr>
        <w:t>Right</w:t>
      </w:r>
      <w:r w:rsidR="004158C8"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Side) – Site DB Update (Local Disk)</w:t>
      </w:r>
      <w:bookmarkEnd w:id="0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4158C8" w:rsidRPr="007564B6" w14:paraId="5C619DAE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3BA3B90D" w14:textId="77777777" w:rsidR="004158C8" w:rsidRPr="007564B6" w:rsidRDefault="004158C8" w:rsidP="002B7D9C">
            <w:pPr>
              <w:rPr>
                <w:rFonts w:asciiTheme="majorHAnsi" w:eastAsiaTheme="majorHAnsi" w:hAnsiTheme="majorHAnsi"/>
                <w:color w:val="FFFFFF"/>
              </w:rPr>
            </w:pPr>
            <w:bookmarkStart w:id="7" w:name="_Hlk195519212"/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12FF04A3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Site DB Update (Local Disk)</w:t>
            </w:r>
          </w:p>
        </w:tc>
      </w:tr>
      <w:tr w:rsidR="004158C8" w:rsidRPr="007564B6" w14:paraId="77D97036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27EB0C75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7F499BB9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</w:t>
            </w:r>
            <w:r>
              <w:rPr>
                <w:rFonts w:asciiTheme="majorHAnsi" w:eastAsiaTheme="majorHAnsi" w:hAnsiTheme="majorHAnsi"/>
              </w:rPr>
              <w:t xml:space="preserve"> </w:t>
            </w:r>
            <w:r w:rsidRPr="007564B6">
              <w:rPr>
                <w:rFonts w:asciiTheme="majorHAnsi" w:eastAsiaTheme="majorHAnsi" w:hAnsiTheme="majorHAnsi"/>
              </w:rPr>
              <w:t>ap,</w:t>
            </w:r>
          </w:p>
          <w:p w14:paraId="45E80364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2. Site DB </w:t>
            </w:r>
            <w:r w:rsidRPr="007564B6">
              <w:rPr>
                <w:rFonts w:asciiTheme="majorHAnsi" w:eastAsiaTheme="majorHAnsi" w:hAnsiTheme="majorHAnsi" w:cs="Gulim" w:hint="eastAsia"/>
              </w:rPr>
              <w:t>(path:</w:t>
            </w:r>
            <w:r w:rsidRPr="007564B6">
              <w:rPr>
                <w:rFonts w:asciiTheme="majorHAnsi" w:eastAsiaTheme="majorHAnsi" w:hAnsiTheme="majorHAnsi" w:cs="Gulim"/>
              </w:rPr>
              <w:t xml:space="preserve"> \XCAL-Mobile\Settings\BTS\Local)</w:t>
            </w:r>
          </w:p>
          <w:p w14:paraId="70D6DE7B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(For Site DB files, contact the administrator and refer to the BTS Manager Guide.)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</w:p>
          <w:p w14:paraId="7E21F5A3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3. </w:t>
            </w:r>
            <w:r w:rsidRPr="007564B6">
              <w:rPr>
                <w:rFonts w:asciiTheme="majorHAnsi" w:eastAsiaTheme="majorHAnsi" w:hAnsiTheme="majorHAnsi" w:hint="eastAsia"/>
              </w:rPr>
              <w:t>B</w:t>
            </w:r>
            <w:r w:rsidRPr="007564B6">
              <w:rPr>
                <w:rFonts w:asciiTheme="majorHAnsi" w:eastAsiaTheme="majorHAnsi" w:hAnsiTheme="majorHAnsi"/>
              </w:rPr>
              <w:t>ottom side – Site On</w:t>
            </w:r>
          </w:p>
        </w:tc>
      </w:tr>
      <w:tr w:rsidR="004158C8" w:rsidRPr="007564B6" w14:paraId="7266B8D9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6BB2CD83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45830B35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4F51CA64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Menu [</w:t>
            </w:r>
            <w:r w:rsidRPr="00846213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94A4C81" wp14:editId="2265BC9E">
                  <wp:extent cx="257175" cy="263297"/>
                  <wp:effectExtent l="0" t="0" r="0" b="3810"/>
                  <wp:docPr id="18361771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617717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48" cy="266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left corner.</w:t>
            </w:r>
          </w:p>
          <w:p w14:paraId="0FCE4BE0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3. Select Site DB </w:t>
            </w:r>
            <w:proofErr w:type="spellStart"/>
            <w:r w:rsidRPr="007564B6">
              <w:rPr>
                <w:rFonts w:asciiTheme="majorHAnsi" w:eastAsiaTheme="majorHAnsi" w:hAnsiTheme="majorHAnsi"/>
              </w:rPr>
              <w:t>UPdate</w:t>
            </w:r>
            <w:proofErr w:type="spellEnd"/>
            <w:r w:rsidRPr="007564B6">
              <w:rPr>
                <w:rFonts w:asciiTheme="majorHAnsi" w:eastAsiaTheme="majorHAnsi" w:hAnsiTheme="majorHAnsi"/>
              </w:rPr>
              <w:t xml:space="preserve"> (Local Disk).</w:t>
            </w:r>
          </w:p>
          <w:p w14:paraId="78419947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4. Select Site DB from the list and proceed with the update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. .</w:t>
            </w:r>
            <w:proofErr w:type="gramEnd"/>
          </w:p>
          <w:p w14:paraId="07A22EE2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5. Verify that Site DB is applied to the map.</w:t>
            </w:r>
          </w:p>
          <w:p w14:paraId="73ED51C4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5C6C74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3401C560" wp14:editId="42FDD4C2">
                  <wp:extent cx="4396740" cy="3965575"/>
                  <wp:effectExtent l="0" t="0" r="3810" b="0"/>
                  <wp:docPr id="841051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05105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299" cy="397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8C8" w:rsidRPr="007564B6" w14:paraId="5B9F59A5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69CE455B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29479CE3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Verify that the Site DB loaded from the Local Disk is updated successfully</w:t>
            </w:r>
          </w:p>
          <w:p w14:paraId="3B5A685D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5C6C74">
              <w:rPr>
                <w:rFonts w:asciiTheme="majorHAnsi" w:eastAsiaTheme="majorHAnsi" w:hAnsiTheme="majorHAnsi"/>
                <w:noProof/>
              </w:rPr>
              <w:lastRenderedPageBreak/>
              <w:drawing>
                <wp:inline distT="0" distB="0" distL="0" distR="0" wp14:anchorId="1ED7EAFF" wp14:editId="5C5F0E47">
                  <wp:extent cx="4397071" cy="3437255"/>
                  <wp:effectExtent l="0" t="0" r="3810" b="0"/>
                  <wp:docPr id="9060391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3914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870" cy="3458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627E98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</w:p>
        </w:tc>
      </w:tr>
      <w:bookmarkEnd w:id="7"/>
    </w:tbl>
    <w:p w14:paraId="0B3EF346" w14:textId="77777777" w:rsidR="004158C8" w:rsidRDefault="004158C8" w:rsidP="004158C8"/>
    <w:p w14:paraId="0907803A" w14:textId="77777777" w:rsidR="004158C8" w:rsidRPr="007564B6" w:rsidRDefault="004158C8" w:rsidP="004158C8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8" w:name="_Toc209098626"/>
      <w:r>
        <w:rPr>
          <w:rFonts w:asciiTheme="majorHAnsi" w:eastAsiaTheme="majorHAnsi" w:hAnsiTheme="majorHAnsi"/>
          <w:b/>
          <w:bCs/>
          <w:sz w:val="28"/>
          <w:szCs w:val="28"/>
        </w:rPr>
        <w:lastRenderedPageBreak/>
        <w:t>Setting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(</w:t>
      </w:r>
      <w:r>
        <w:rPr>
          <w:rFonts w:asciiTheme="majorHAnsi" w:eastAsiaTheme="majorHAnsi" w:hAnsiTheme="majorHAnsi"/>
          <w:b/>
          <w:bCs/>
          <w:sz w:val="28"/>
          <w:szCs w:val="28"/>
        </w:rPr>
        <w:t>Right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Side) – Site DB Update (FTP Server)</w:t>
      </w:r>
      <w:bookmarkEnd w:id="8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4158C8" w:rsidRPr="007564B6" w14:paraId="7B4E99A3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7FCEE298" w14:textId="77777777" w:rsidR="004158C8" w:rsidRPr="007564B6" w:rsidRDefault="004158C8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3ED7E3E5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Site DB Update (FTP Server)</w:t>
            </w:r>
          </w:p>
        </w:tc>
      </w:tr>
      <w:tr w:rsidR="004158C8" w:rsidRPr="007564B6" w14:paraId="5E363493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1168ED11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015B598E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Map,</w:t>
            </w:r>
          </w:p>
          <w:p w14:paraId="28874ECA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FTP Server</w:t>
            </w:r>
          </w:p>
          <w:p w14:paraId="69E669AF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(For FTP server, contact your administrator)</w:t>
            </w:r>
          </w:p>
          <w:p w14:paraId="47713CCC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4. </w:t>
            </w:r>
            <w:r w:rsidRPr="007564B6">
              <w:rPr>
                <w:rFonts w:asciiTheme="majorHAnsi" w:eastAsiaTheme="majorHAnsi" w:hAnsiTheme="majorHAnsi" w:hint="eastAsia"/>
              </w:rPr>
              <w:t>B</w:t>
            </w:r>
            <w:r w:rsidRPr="007564B6">
              <w:rPr>
                <w:rFonts w:asciiTheme="majorHAnsi" w:eastAsiaTheme="majorHAnsi" w:hAnsiTheme="majorHAnsi"/>
              </w:rPr>
              <w:t>ottom side – Site On</w:t>
            </w:r>
          </w:p>
        </w:tc>
      </w:tr>
      <w:tr w:rsidR="004158C8" w:rsidRPr="007564B6" w14:paraId="5D37273A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608BDCC4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70A14496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75D11238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Menu [</w:t>
            </w: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45B3AB3C" wp14:editId="18BCF6CA">
                  <wp:extent cx="228600" cy="152400"/>
                  <wp:effectExtent l="0" t="0" r="0" b="0"/>
                  <wp:docPr id="514" name="그림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08" cy="15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left corner.</w:t>
            </w:r>
          </w:p>
          <w:p w14:paraId="70B4E58D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3. </w:t>
            </w:r>
            <w:r w:rsidRPr="007564B6">
              <w:rPr>
                <w:rFonts w:asciiTheme="majorHAnsi" w:eastAsiaTheme="majorHAnsi" w:hAnsiTheme="majorHAnsi" w:hint="eastAsia"/>
              </w:rPr>
              <w:t>S</w:t>
            </w:r>
            <w:r w:rsidRPr="007564B6">
              <w:rPr>
                <w:rFonts w:asciiTheme="majorHAnsi" w:eastAsiaTheme="majorHAnsi" w:hAnsiTheme="majorHAnsi"/>
              </w:rPr>
              <w:t xml:space="preserve">ite DB </w:t>
            </w:r>
            <w:proofErr w:type="spellStart"/>
            <w:r w:rsidRPr="007564B6">
              <w:rPr>
                <w:rFonts w:asciiTheme="majorHAnsi" w:eastAsiaTheme="majorHAnsi" w:hAnsiTheme="majorHAnsi"/>
              </w:rPr>
              <w:t>UPdat</w:t>
            </w:r>
            <w:r w:rsidRPr="007564B6">
              <w:rPr>
                <w:rFonts w:asciiTheme="majorHAnsi" w:eastAsiaTheme="majorHAnsi" w:hAnsiTheme="majorHAnsi" w:hint="eastAsia"/>
              </w:rPr>
              <w:t>e</w:t>
            </w:r>
            <w:proofErr w:type="spellEnd"/>
            <w:r w:rsidRPr="007564B6">
              <w:rPr>
                <w:rFonts w:asciiTheme="majorHAnsi" w:eastAsiaTheme="majorHAnsi" w:hAnsiTheme="majorHAnsi"/>
              </w:rPr>
              <w:t xml:space="preserve"> (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 xml:space="preserve">TP Server) </w:t>
            </w:r>
            <w:proofErr w:type="gramStart"/>
            <w:r w:rsidRPr="007564B6">
              <w:rPr>
                <w:rFonts w:ascii="Malgun Gothic" w:eastAsia="Malgun Gothic" w:hAnsi="Malgun Gothic" w:cs="Malgun Gothic" w:hint="eastAsia"/>
              </w:rPr>
              <w:t>선택한다</w:t>
            </w:r>
            <w:r w:rsidRPr="007564B6">
              <w:rPr>
                <w:rFonts w:asciiTheme="majorHAnsi" w:eastAsiaTheme="majorHAnsi" w:hAnsiTheme="majorHAnsi" w:hint="eastAsia"/>
              </w:rPr>
              <w:t>..</w:t>
            </w:r>
            <w:proofErr w:type="gramEnd"/>
          </w:p>
          <w:p w14:paraId="66D75220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4. Enter FTP server info to connect and download Site DB from the FTP.</w:t>
            </w:r>
          </w:p>
          <w:p w14:paraId="6D7671DC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5. Check if the downloaded Site DB is automatically updated. </w:t>
            </w:r>
          </w:p>
          <w:p w14:paraId="73FAF5C3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6. Verify that Site DB is applied to the map</w:t>
            </w:r>
            <w:r w:rsidRPr="007564B6">
              <w:rPr>
                <w:rFonts w:asciiTheme="majorHAnsi" w:eastAsiaTheme="majorHAnsi" w:hAnsiTheme="majorHAnsi" w:hint="eastAsia"/>
              </w:rPr>
              <w:t>.</w:t>
            </w:r>
            <w:r w:rsidRPr="007564B6">
              <w:rPr>
                <w:rFonts w:asciiTheme="majorHAnsi" w:eastAsiaTheme="majorHAnsi" w:hAnsiTheme="majorHAnsi"/>
              </w:rPr>
              <w:t xml:space="preserve"> </w:t>
            </w:r>
          </w:p>
          <w:p w14:paraId="7DB328F4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E55823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4545CA1" wp14:editId="53725DA2">
                  <wp:extent cx="5133975" cy="2886608"/>
                  <wp:effectExtent l="0" t="0" r="0" b="9525"/>
                  <wp:docPr id="13224473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44737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6119" cy="2893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8C8" w:rsidRPr="007564B6" w14:paraId="2DBF9A61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27E8CF63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2968D159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Verify that the Site DB downloaded from FTP Server is updated successfully</w:t>
            </w:r>
          </w:p>
          <w:p w14:paraId="353408A4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E55823">
              <w:rPr>
                <w:rFonts w:asciiTheme="majorHAnsi" w:eastAsiaTheme="majorHAnsi" w:hAnsiTheme="majorHAnsi"/>
                <w:noProof/>
              </w:rPr>
              <w:lastRenderedPageBreak/>
              <w:drawing>
                <wp:inline distT="0" distB="0" distL="0" distR="0" wp14:anchorId="657F0530" wp14:editId="54F6ED82">
                  <wp:extent cx="4524375" cy="3851684"/>
                  <wp:effectExtent l="0" t="0" r="0" b="0"/>
                  <wp:docPr id="20695886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58863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5755" cy="3861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3C5618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</w:p>
        </w:tc>
      </w:tr>
    </w:tbl>
    <w:p w14:paraId="2A9255E7" w14:textId="77777777" w:rsidR="004158C8" w:rsidRDefault="004158C8" w:rsidP="004158C8"/>
    <w:p w14:paraId="4AF65084" w14:textId="77777777" w:rsidR="004158C8" w:rsidRPr="007564B6" w:rsidRDefault="004158C8" w:rsidP="004158C8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9" w:name="_Toc209098627"/>
      <w:r>
        <w:rPr>
          <w:rFonts w:asciiTheme="majorHAnsi" w:eastAsiaTheme="majorHAnsi" w:hAnsiTheme="majorHAnsi"/>
          <w:b/>
          <w:bCs/>
          <w:sz w:val="28"/>
          <w:szCs w:val="28"/>
        </w:rPr>
        <w:lastRenderedPageBreak/>
        <w:t>Setting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(</w:t>
      </w:r>
      <w:r>
        <w:rPr>
          <w:rFonts w:asciiTheme="majorHAnsi" w:eastAsiaTheme="majorHAnsi" w:hAnsiTheme="majorHAnsi"/>
          <w:b/>
          <w:bCs/>
          <w:sz w:val="28"/>
          <w:szCs w:val="28"/>
        </w:rPr>
        <w:t>Second Option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) – Site DB Clear</w:t>
      </w:r>
      <w:bookmarkEnd w:id="9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4158C8" w:rsidRPr="007564B6" w14:paraId="17701116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667BAA5F" w14:textId="77777777" w:rsidR="004158C8" w:rsidRPr="007564B6" w:rsidRDefault="004158C8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3143F739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Site DB Clear</w:t>
            </w:r>
          </w:p>
        </w:tc>
      </w:tr>
      <w:tr w:rsidR="004158C8" w:rsidRPr="007564B6" w14:paraId="3884BED9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414C487E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2685D8E6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 xml:space="preserve">unction] Map, </w:t>
            </w:r>
          </w:p>
          <w:p w14:paraId="77DEC233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2. </w:t>
            </w:r>
            <w:r w:rsidRPr="007564B6">
              <w:rPr>
                <w:rFonts w:asciiTheme="majorHAnsi" w:eastAsiaTheme="majorHAnsi" w:hAnsiTheme="majorHAnsi" w:hint="eastAsia"/>
              </w:rPr>
              <w:t>S</w:t>
            </w:r>
            <w:r w:rsidRPr="007564B6">
              <w:rPr>
                <w:rFonts w:asciiTheme="majorHAnsi" w:eastAsiaTheme="majorHAnsi" w:hAnsiTheme="majorHAnsi"/>
              </w:rPr>
              <w:t>ite DB</w:t>
            </w:r>
          </w:p>
          <w:p w14:paraId="37CD05C8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(For Site DB files, contact the administrator and refer to the BTS Manager Guide.)</w:t>
            </w:r>
          </w:p>
          <w:p w14:paraId="4F6388D2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3</w:t>
            </w:r>
            <w:r w:rsidRPr="007564B6">
              <w:rPr>
                <w:rFonts w:asciiTheme="majorHAnsi" w:eastAsiaTheme="majorHAnsi" w:hAnsiTheme="majorHAnsi"/>
              </w:rPr>
              <w:t xml:space="preserve">. </w:t>
            </w:r>
            <w:r w:rsidRPr="007564B6">
              <w:rPr>
                <w:rFonts w:asciiTheme="majorHAnsi" w:eastAsiaTheme="majorHAnsi" w:hAnsiTheme="majorHAnsi" w:hint="eastAsia"/>
              </w:rPr>
              <w:t>B</w:t>
            </w:r>
            <w:r w:rsidRPr="007564B6">
              <w:rPr>
                <w:rFonts w:asciiTheme="majorHAnsi" w:eastAsiaTheme="majorHAnsi" w:hAnsiTheme="majorHAnsi"/>
              </w:rPr>
              <w:t>ottom side – Site On</w:t>
            </w:r>
          </w:p>
        </w:tc>
      </w:tr>
      <w:tr w:rsidR="004158C8" w:rsidRPr="007564B6" w14:paraId="59B320BD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579A6D83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5A681CE5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67296304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Menu [</w:t>
            </w:r>
            <w:r w:rsidRPr="00007C8C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00283B9" wp14:editId="1B840E7A">
                  <wp:extent cx="294198" cy="224661"/>
                  <wp:effectExtent l="0" t="0" r="0" b="4445"/>
                  <wp:docPr id="16330755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5672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77" cy="23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left corner.</w:t>
            </w:r>
          </w:p>
          <w:p w14:paraId="39C88AE3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Select ‘Site DB Clear’.</w:t>
            </w:r>
          </w:p>
          <w:p w14:paraId="5D84F8A9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4. Check that Site DB is cleared on the map.</w:t>
            </w:r>
          </w:p>
          <w:p w14:paraId="51444F33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342C0FA0" wp14:editId="19603489">
                  <wp:extent cx="1645920" cy="3267710"/>
                  <wp:effectExtent l="0" t="0" r="0" b="8890"/>
                  <wp:docPr id="323" name="그림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그림 323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67" cy="3286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9F2F45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</w:p>
          <w:p w14:paraId="29E53871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4158C8" w:rsidRPr="007564B6" w14:paraId="4F0C361A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47FBDCC2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2450E01C" w14:textId="77777777" w:rsidR="004158C8" w:rsidRPr="007564B6" w:rsidRDefault="004158C8" w:rsidP="002B7D9C">
            <w:pPr>
              <w:rPr>
                <w:rFonts w:asciiTheme="majorHAnsi" w:eastAsiaTheme="majorHAnsi" w:hAnsiTheme="majorHAnsi"/>
                <w:noProof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t>1. Check that Site DB is cleared on the map.</w:t>
            </w:r>
          </w:p>
          <w:p w14:paraId="4DB25FA6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0F794E">
              <w:rPr>
                <w:rFonts w:asciiTheme="majorHAnsi" w:eastAsiaTheme="majorHAnsi" w:hAnsiTheme="majorHAnsi"/>
                <w:noProof/>
              </w:rPr>
              <w:lastRenderedPageBreak/>
              <w:drawing>
                <wp:inline distT="0" distB="0" distL="0" distR="0" wp14:anchorId="1ACC2338" wp14:editId="246FDEB5">
                  <wp:extent cx="5088835" cy="3905250"/>
                  <wp:effectExtent l="0" t="0" r="0" b="0"/>
                  <wp:docPr id="137153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535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627" cy="39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845246" w14:textId="77777777" w:rsidR="004158C8" w:rsidRDefault="004158C8" w:rsidP="004158C8"/>
    <w:p w14:paraId="4954FE34" w14:textId="77777777" w:rsidR="004158C8" w:rsidRPr="007564B6" w:rsidRDefault="004158C8" w:rsidP="004158C8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10" w:name="_Toc209098628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enu (Left Side) – Site Display</w:t>
      </w:r>
      <w:bookmarkEnd w:id="10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4158C8" w:rsidRPr="007564B6" w14:paraId="67312B0D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5CA8E243" w14:textId="77777777" w:rsidR="004158C8" w:rsidRPr="007564B6" w:rsidRDefault="004158C8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55FD0838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Site Display</w:t>
            </w:r>
          </w:p>
        </w:tc>
      </w:tr>
      <w:tr w:rsidR="004158C8" w:rsidRPr="007564B6" w14:paraId="3955BCE0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644D8257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0C8E1DAC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Map,</w:t>
            </w:r>
          </w:p>
          <w:p w14:paraId="43150FB3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Site DB</w:t>
            </w:r>
          </w:p>
          <w:p w14:paraId="1A08130E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(For Site DB files, contact the administrator and refer to the BTS Manager Guide.)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</w:p>
          <w:p w14:paraId="42CFCF6F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3</w:t>
            </w:r>
            <w:r w:rsidRPr="007564B6">
              <w:rPr>
                <w:rFonts w:asciiTheme="majorHAnsi" w:eastAsiaTheme="majorHAnsi" w:hAnsiTheme="majorHAnsi"/>
              </w:rPr>
              <w:t xml:space="preserve">. </w:t>
            </w:r>
            <w:r w:rsidRPr="007564B6">
              <w:rPr>
                <w:rFonts w:asciiTheme="majorHAnsi" w:eastAsiaTheme="majorHAnsi" w:hAnsiTheme="majorHAnsi" w:hint="eastAsia"/>
              </w:rPr>
              <w:t>B</w:t>
            </w:r>
            <w:r w:rsidRPr="007564B6">
              <w:rPr>
                <w:rFonts w:asciiTheme="majorHAnsi" w:eastAsiaTheme="majorHAnsi" w:hAnsiTheme="majorHAnsi"/>
              </w:rPr>
              <w:t>ottom side – Site On</w:t>
            </w:r>
          </w:p>
        </w:tc>
      </w:tr>
      <w:tr w:rsidR="004158C8" w:rsidRPr="007564B6" w14:paraId="3DC94136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293BB844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7318C8D7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18DDCC88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Theme="majorHAnsi" w:eastAsiaTheme="majorHAnsi" w:hAnsiTheme="majorHAnsi"/>
              </w:rPr>
              <w:t>Select Menu [</w:t>
            </w: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72BF848B" wp14:editId="384CAA94">
                  <wp:extent cx="228600" cy="152400"/>
                  <wp:effectExtent l="0" t="0" r="0" b="0"/>
                  <wp:docPr id="516" name="그림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08" cy="15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left corner.</w:t>
            </w:r>
          </w:p>
          <w:p w14:paraId="0FFC2A97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Check the ‘Site Display’ area.</w:t>
            </w:r>
          </w:p>
          <w:p w14:paraId="57FAAAA3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4. Try switching on/off 5G, 4G, 3G, and 2G displays.</w:t>
            </w:r>
          </w:p>
          <w:p w14:paraId="46710981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5. Check if the map is applied after saving.</w:t>
            </w:r>
          </w:p>
          <w:p w14:paraId="79866EFB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7038C0C3" wp14:editId="4C47E03E">
                  <wp:extent cx="4937760" cy="2769051"/>
                  <wp:effectExtent l="0" t="0" r="0" b="0"/>
                  <wp:docPr id="329" name="그림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4395" cy="2772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5C7A36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6. Check the ‘Range’ option, enter the value in KM (e.g. 1KM, 5KM, ….).</w:t>
            </w:r>
          </w:p>
          <w:p w14:paraId="37C93A2A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lastRenderedPageBreak/>
              <w:drawing>
                <wp:inline distT="0" distB="0" distL="0" distR="0" wp14:anchorId="7C727779" wp14:editId="4E5E4BB3">
                  <wp:extent cx="1717482" cy="3246513"/>
                  <wp:effectExtent l="0" t="0" r="0" b="0"/>
                  <wp:docPr id="1890514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507" cy="326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</w:t>
            </w:r>
            <w:r w:rsidRPr="007564B6">
              <w:rPr>
                <w:noProof/>
              </w:rPr>
              <w:drawing>
                <wp:inline distT="0" distB="0" distL="0" distR="0" wp14:anchorId="128AFDDA" wp14:editId="79395647">
                  <wp:extent cx="1710150" cy="3257722"/>
                  <wp:effectExtent l="0" t="0" r="4445" b="0"/>
                  <wp:docPr id="166600110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055" cy="328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8C8" w:rsidRPr="007564B6" w14:paraId="252C0E8A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6CD79A4B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lastRenderedPageBreak/>
              <w:t>Criteria</w:t>
            </w:r>
          </w:p>
        </w:tc>
        <w:tc>
          <w:tcPr>
            <w:tcW w:w="8408" w:type="dxa"/>
            <w:vAlign w:val="center"/>
          </w:tcPr>
          <w:p w14:paraId="26471BBF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1</w:t>
            </w:r>
            <w:r w:rsidRPr="007564B6">
              <w:rPr>
                <w:rFonts w:asciiTheme="majorHAnsi" w:eastAsiaTheme="majorHAnsi" w:hAnsiTheme="majorHAnsi"/>
              </w:rPr>
              <w:t>.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Theme="majorHAnsi" w:eastAsiaTheme="majorHAnsi" w:hAnsiTheme="majorHAnsi"/>
              </w:rPr>
              <w:t xml:space="preserve">Switch the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On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>/Off button to verify that the site loaded on the map can be (display/hidden) for the corresponding Tech</w:t>
            </w:r>
          </w:p>
          <w:p w14:paraId="11002277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7AFE9F1" wp14:editId="22AE77AD">
                  <wp:extent cx="4929809" cy="3030581"/>
                  <wp:effectExtent l="0" t="0" r="4445" b="0"/>
                  <wp:docPr id="328" name="그림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4442" cy="303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36EBEC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Check you can enter the value and search for ‘</w:t>
            </w:r>
            <w:r w:rsidRPr="007564B6">
              <w:rPr>
                <w:rFonts w:asciiTheme="majorHAnsi" w:eastAsiaTheme="majorHAnsi" w:hAnsiTheme="majorHAnsi"/>
                <w:b/>
                <w:bCs/>
              </w:rPr>
              <w:t>site information</w:t>
            </w:r>
            <w:r w:rsidRPr="007564B6">
              <w:rPr>
                <w:rFonts w:asciiTheme="majorHAnsi" w:eastAsiaTheme="majorHAnsi" w:hAnsiTheme="majorHAnsi"/>
              </w:rPr>
              <w:t>’ within the entered ‘range’. (e.g., check if you entered the range of 1km, and then you can search the Site information within 1 km.)</w:t>
            </w:r>
          </w:p>
          <w:p w14:paraId="4F059B85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31F95F" wp14:editId="0A387CF8">
                      <wp:simplePos x="0" y="0"/>
                      <wp:positionH relativeFrom="column">
                        <wp:posOffset>1866017</wp:posOffset>
                      </wp:positionH>
                      <wp:positionV relativeFrom="paragraph">
                        <wp:posOffset>1391672</wp:posOffset>
                      </wp:positionV>
                      <wp:extent cx="302149" cy="214685"/>
                      <wp:effectExtent l="0" t="19050" r="41275" b="33020"/>
                      <wp:wrapNone/>
                      <wp:docPr id="1734337388" name="Arrow: Righ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149" cy="2146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EE9C38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4" o:spid="_x0000_s1026" type="#_x0000_t13" style="position:absolute;margin-left:146.95pt;margin-top:109.6pt;width:23.8pt;height:1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" adj="13926" fillcolor="#156082 [3204]" strokecolor="#030e13 [484]" strokeweight="1pt"/>
                  </w:pict>
                </mc:Fallback>
              </mc:AlternateContent>
            </w:r>
            <w:r w:rsidRPr="007564B6">
              <w:rPr>
                <w:noProof/>
              </w:rPr>
              <w:drawing>
                <wp:inline distT="0" distB="0" distL="0" distR="0" wp14:anchorId="341EE633" wp14:editId="2071FD88">
                  <wp:extent cx="1717482" cy="3246513"/>
                  <wp:effectExtent l="0" t="0" r="0" b="0"/>
                  <wp:docPr id="6244696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507" cy="326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 </w:t>
            </w:r>
            <w:r w:rsidRPr="007564B6">
              <w:rPr>
                <w:noProof/>
              </w:rPr>
              <w:t xml:space="preserve">             </w:t>
            </w:r>
            <w:r w:rsidRPr="007564B6">
              <w:rPr>
                <w:noProof/>
              </w:rPr>
              <w:drawing>
                <wp:inline distT="0" distB="0" distL="0" distR="0" wp14:anchorId="50181D6D" wp14:editId="482DC254">
                  <wp:extent cx="1711457" cy="3257598"/>
                  <wp:effectExtent l="0" t="0" r="3175" b="0"/>
                  <wp:docPr id="7078566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301" cy="326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369A14" w14:textId="77777777" w:rsidR="004158C8" w:rsidRDefault="004158C8" w:rsidP="004158C8"/>
    <w:p w14:paraId="17C1B1DB" w14:textId="77777777" w:rsidR="004158C8" w:rsidRPr="007564B6" w:rsidRDefault="004158C8" w:rsidP="004158C8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11" w:name="_Toc209098629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enu (Left Side others) – Sector Swap (margin +20)</w:t>
      </w:r>
      <w:bookmarkEnd w:id="11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4158C8" w:rsidRPr="007564B6" w14:paraId="076EB6CD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7CD0E80F" w14:textId="77777777" w:rsidR="004158C8" w:rsidRPr="007564B6" w:rsidRDefault="004158C8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75638EEB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 xml:space="preserve">Menu (Left Side) – Sector </w:t>
            </w:r>
            <w:proofErr w:type="gramStart"/>
            <w:r w:rsidRPr="007564B6">
              <w:rPr>
                <w:rFonts w:asciiTheme="majorHAnsi" w:eastAsiaTheme="majorHAnsi" w:hAnsiTheme="majorHAnsi"/>
                <w:color w:val="FFFFFF"/>
              </w:rPr>
              <w:t>Swap(</w:t>
            </w:r>
            <w:proofErr w:type="gramEnd"/>
            <w:r w:rsidRPr="007564B6">
              <w:rPr>
                <w:rFonts w:asciiTheme="majorHAnsi" w:eastAsiaTheme="majorHAnsi" w:hAnsiTheme="majorHAnsi"/>
                <w:color w:val="FFFFFF"/>
              </w:rPr>
              <w:t>margin +20)</w:t>
            </w:r>
          </w:p>
        </w:tc>
      </w:tr>
      <w:tr w:rsidR="004158C8" w:rsidRPr="007564B6" w14:paraId="63C243B8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3D677977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45AB9D67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Map,</w:t>
            </w:r>
          </w:p>
        </w:tc>
      </w:tr>
      <w:tr w:rsidR="004158C8" w:rsidRPr="007564B6" w14:paraId="0B3D920C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2EACD8BD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38039DE8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Enter Map. (See 1.1 MAP Entry Method for Map entry method).</w:t>
            </w:r>
          </w:p>
          <w:p w14:paraId="7DCD9F8D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2. Select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Menu[</w:t>
            </w:r>
            <w:proofErr w:type="gramEnd"/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1E84E14A" wp14:editId="6AC3A660">
                  <wp:extent cx="228600" cy="152400"/>
                  <wp:effectExtent l="0" t="0" r="0" b="0"/>
                  <wp:docPr id="3810" name="그림 3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08" cy="15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>] on the top left.</w:t>
            </w:r>
          </w:p>
          <w:p w14:paraId="546ECEFF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Check the Others area.</w:t>
            </w:r>
          </w:p>
          <w:p w14:paraId="3A07E055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4. Try Sector Swap (margin +20) on/off.</w:t>
            </w:r>
          </w:p>
          <w:p w14:paraId="5B35F298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5. After saving, check if it is applied to the map.</w:t>
            </w:r>
          </w:p>
          <w:p w14:paraId="3FA8A9A1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drawing>
                <wp:inline distT="0" distB="0" distL="0" distR="0" wp14:anchorId="6ED2B08D" wp14:editId="23CBFED8">
                  <wp:extent cx="4836470" cy="4411980"/>
                  <wp:effectExtent l="0" t="0" r="0" b="0"/>
                  <wp:docPr id="2119977839" name="그림 495" descr="A screenshot of a pho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471119" name="그림 495" descr="A screenshot of a phone&#10;&#10;AI-generated content may be incorrect.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429" cy="4420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805B5B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t xml:space="preserve">                                   </w:t>
            </w:r>
          </w:p>
        </w:tc>
      </w:tr>
      <w:tr w:rsidR="004158C8" w:rsidRPr="007564B6" w14:paraId="29A41E60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54187D9F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4A981D7E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1</w:t>
            </w:r>
            <w:r w:rsidRPr="007564B6">
              <w:rPr>
                <w:rFonts w:asciiTheme="majorHAnsi" w:eastAsiaTheme="majorHAnsi" w:hAnsiTheme="majorHAnsi"/>
              </w:rPr>
              <w:t xml:space="preserve">. Sector Swap on/off </w:t>
            </w:r>
            <w:r w:rsidRPr="007564B6">
              <w:rPr>
                <w:rFonts w:ascii="Malgun Gothic" w:eastAsia="Malgun Gothic" w:hAnsi="Malgun Gothic" w:cs="Malgun Gothic" w:hint="eastAsia"/>
              </w:rPr>
              <w:t>되는지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="Malgun Gothic" w:eastAsia="Malgun Gothic" w:hAnsi="Malgun Gothic" w:cs="Malgun Gothic" w:hint="eastAsia"/>
              </w:rPr>
              <w:t>확인한다</w:t>
            </w:r>
            <w:r w:rsidRPr="007564B6">
              <w:rPr>
                <w:rFonts w:asciiTheme="majorHAnsi" w:eastAsiaTheme="majorHAnsi" w:hAnsiTheme="majorHAnsi" w:hint="eastAsia"/>
              </w:rPr>
              <w:t>.</w:t>
            </w:r>
          </w:p>
          <w:p w14:paraId="48B057B8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2</w:t>
            </w:r>
            <w:r w:rsidRPr="007564B6">
              <w:rPr>
                <w:rFonts w:asciiTheme="majorHAnsi" w:eastAsiaTheme="majorHAnsi" w:hAnsiTheme="majorHAnsi"/>
              </w:rPr>
              <w:t xml:space="preserve">. </w:t>
            </w:r>
            <w:r w:rsidRPr="007564B6">
              <w:rPr>
                <w:rFonts w:asciiTheme="majorHAnsi" w:eastAsiaTheme="majorHAnsi" w:hAnsiTheme="majorHAnsi" w:hint="eastAsia"/>
              </w:rPr>
              <w:t>S</w:t>
            </w:r>
            <w:r w:rsidRPr="007564B6">
              <w:rPr>
                <w:rFonts w:asciiTheme="majorHAnsi" w:eastAsiaTheme="majorHAnsi" w:hAnsiTheme="majorHAnsi"/>
              </w:rPr>
              <w:t xml:space="preserve">ector Swap on </w:t>
            </w:r>
            <w:r w:rsidRPr="007564B6">
              <w:rPr>
                <w:rFonts w:ascii="Malgun Gothic" w:eastAsia="Malgun Gothic" w:hAnsi="Malgun Gothic" w:cs="Malgun Gothic" w:hint="eastAsia"/>
              </w:rPr>
              <w:t>이후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="Malgun Gothic" w:eastAsia="Malgun Gothic" w:hAnsi="Malgun Gothic" w:cs="Malgun Gothic" w:hint="eastAsia"/>
              </w:rPr>
              <w:t>해당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="Malgun Gothic" w:eastAsia="Malgun Gothic" w:hAnsi="Malgun Gothic" w:cs="Malgun Gothic" w:hint="eastAsia"/>
              </w:rPr>
              <w:t>기능이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="Malgun Gothic" w:eastAsia="Malgun Gothic" w:hAnsi="Malgun Gothic" w:cs="Malgun Gothic" w:hint="eastAsia"/>
              </w:rPr>
              <w:t>동작하는지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="Malgun Gothic" w:eastAsia="Malgun Gothic" w:hAnsi="Malgun Gothic" w:cs="Malgun Gothic" w:hint="eastAsia"/>
              </w:rPr>
              <w:t>확인한다</w:t>
            </w:r>
            <w:r w:rsidRPr="007564B6">
              <w:rPr>
                <w:rFonts w:asciiTheme="majorHAnsi" w:eastAsiaTheme="majorHAnsi" w:hAnsiTheme="majorHAnsi" w:hint="eastAsia"/>
              </w:rPr>
              <w:t>.</w:t>
            </w:r>
          </w:p>
          <w:p w14:paraId="30220BBB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Theme="majorHAnsi" w:eastAsiaTheme="majorHAnsi" w:hAnsiTheme="majorHAnsi"/>
              </w:rPr>
              <w:t xml:space="preserve">  - </w:t>
            </w:r>
            <w:r w:rsidRPr="007564B6">
              <w:rPr>
                <w:rFonts w:asciiTheme="majorHAnsi" w:eastAsiaTheme="majorHAnsi" w:hAnsiTheme="majorHAnsi" w:hint="eastAsia"/>
              </w:rPr>
              <w:t>A</w:t>
            </w:r>
            <w:r w:rsidRPr="007564B6">
              <w:rPr>
                <w:rFonts w:asciiTheme="majorHAnsi" w:eastAsiaTheme="majorHAnsi" w:hAnsiTheme="majorHAnsi"/>
              </w:rPr>
              <w:t xml:space="preserve">lram </w:t>
            </w:r>
            <w:r w:rsidRPr="007564B6">
              <w:rPr>
                <w:rFonts w:ascii="Malgun Gothic" w:eastAsia="Malgun Gothic" w:hAnsi="Malgun Gothic" w:cs="Malgun Gothic" w:hint="eastAsia"/>
              </w:rPr>
              <w:t>발생하는지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  <w:r w:rsidRPr="007564B6">
              <w:rPr>
                <w:rFonts w:ascii="Malgun Gothic" w:eastAsia="Malgun Gothic" w:hAnsi="Malgun Gothic" w:cs="Malgun Gothic" w:hint="eastAsia"/>
              </w:rPr>
              <w:t>확인한다</w:t>
            </w:r>
            <w:r w:rsidRPr="007564B6">
              <w:rPr>
                <w:rFonts w:asciiTheme="majorHAnsi" w:eastAsiaTheme="majorHAnsi" w:hAnsiTheme="majorHAnsi" w:hint="eastAsia"/>
              </w:rPr>
              <w:t>.</w:t>
            </w:r>
          </w:p>
          <w:p w14:paraId="2528CF44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</w:p>
        </w:tc>
      </w:tr>
    </w:tbl>
    <w:p w14:paraId="182E04F8" w14:textId="77777777" w:rsidR="004158C8" w:rsidRDefault="004158C8" w:rsidP="004158C8"/>
    <w:p w14:paraId="38816B7F" w14:textId="77777777" w:rsidR="004158C8" w:rsidRPr="00364434" w:rsidRDefault="004158C8" w:rsidP="004158C8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jc w:val="both"/>
        <w:outlineLvl w:val="1"/>
        <w:rPr>
          <w:rFonts w:asciiTheme="majorHAnsi" w:eastAsiaTheme="majorHAnsi" w:hAnsiTheme="majorHAnsi"/>
          <w:sz w:val="28"/>
          <w:szCs w:val="28"/>
          <w:highlight w:val="yellow"/>
        </w:rPr>
      </w:pPr>
      <w:r>
        <w:br w:type="column"/>
      </w:r>
      <w:bookmarkStart w:id="12" w:name="_Toc209098630"/>
      <w:r w:rsidRPr="00364434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364434">
        <w:rPr>
          <w:rFonts w:asciiTheme="majorHAnsi" w:eastAsiaTheme="majorHAnsi" w:hAnsiTheme="majorHAnsi"/>
          <w:b/>
          <w:bCs/>
          <w:sz w:val="28"/>
          <w:szCs w:val="28"/>
        </w:rPr>
        <w:t>enu (Left Side) – Show my route-line on the map</w:t>
      </w:r>
      <w:bookmarkEnd w:id="12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4158C8" w:rsidRPr="007564B6" w14:paraId="00E8499D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5805B2F7" w14:textId="77777777" w:rsidR="004158C8" w:rsidRPr="007564B6" w:rsidRDefault="004158C8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6DAF80AC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Show my route-line on the map</w:t>
            </w:r>
          </w:p>
        </w:tc>
      </w:tr>
      <w:tr w:rsidR="004158C8" w:rsidRPr="007564B6" w14:paraId="322D3431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6A5CBAB7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0273DE8B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Map,</w:t>
            </w:r>
          </w:p>
        </w:tc>
      </w:tr>
      <w:tr w:rsidR="004158C8" w:rsidRPr="007564B6" w14:paraId="2BDC1CCD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0B381067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00D9E64F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Enter Map. (See 1.1 MAP Entry Method for Map entry method).</w:t>
            </w:r>
          </w:p>
          <w:p w14:paraId="42652297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2. Select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Menu[</w:t>
            </w:r>
            <w:proofErr w:type="gramEnd"/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63FC746A" wp14:editId="670AFF71">
                  <wp:extent cx="228600" cy="152400"/>
                  <wp:effectExtent l="0" t="0" r="0" b="0"/>
                  <wp:docPr id="451756089" name="그림 3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08" cy="15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>] on the top left.</w:t>
            </w:r>
          </w:p>
          <w:p w14:paraId="3CECD60B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Check the Others area.</w:t>
            </w:r>
          </w:p>
          <w:p w14:paraId="64DC4B78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4. Check the " Show my route-line on the map” option. </w:t>
            </w:r>
          </w:p>
          <w:p w14:paraId="724834E0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drawing>
                <wp:inline distT="0" distB="0" distL="0" distR="0" wp14:anchorId="2BF67256" wp14:editId="288D1061">
                  <wp:extent cx="2043485" cy="3704566"/>
                  <wp:effectExtent l="0" t="0" r="0" b="0"/>
                  <wp:docPr id="210839447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936" cy="373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215FFF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5. After saving, check if it is applied to the map.</w:t>
            </w:r>
          </w:p>
          <w:p w14:paraId="366CA5C2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lastRenderedPageBreak/>
              <w:drawing>
                <wp:inline distT="0" distB="0" distL="0" distR="0" wp14:anchorId="46BA297D" wp14:editId="6ED6687D">
                  <wp:extent cx="2054484" cy="3713259"/>
                  <wp:effectExtent l="0" t="0" r="3175" b="1905"/>
                  <wp:docPr id="72531038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056" cy="3773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</w:t>
            </w:r>
            <w:r w:rsidRPr="007564B6">
              <w:rPr>
                <w:noProof/>
              </w:rPr>
              <w:drawing>
                <wp:inline distT="0" distB="0" distL="0" distR="0" wp14:anchorId="32737993" wp14:editId="130BC11D">
                  <wp:extent cx="2091193" cy="3779840"/>
                  <wp:effectExtent l="0" t="0" r="4445" b="0"/>
                  <wp:docPr id="25514076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51" b="6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393" cy="3801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1FE171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6. Turn off the “Show my route-line on the map” option.</w:t>
            </w:r>
          </w:p>
          <w:p w14:paraId="3F1856FC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drawing>
                <wp:inline distT="0" distB="0" distL="0" distR="0" wp14:anchorId="44FC3EAA" wp14:editId="1BFCE464">
                  <wp:extent cx="1987826" cy="3603663"/>
                  <wp:effectExtent l="0" t="0" r="0" b="0"/>
                  <wp:docPr id="22812427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951" cy="363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CDDE76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4158C8" w:rsidRPr="007564B6" w14:paraId="71F04314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3649A656" w14:textId="77777777" w:rsidR="004158C8" w:rsidRPr="007564B6" w:rsidRDefault="004158C8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lastRenderedPageBreak/>
              <w:t>Criteria</w:t>
            </w:r>
          </w:p>
        </w:tc>
        <w:tc>
          <w:tcPr>
            <w:tcW w:w="8408" w:type="dxa"/>
            <w:vAlign w:val="center"/>
          </w:tcPr>
          <w:p w14:paraId="427EFE1E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1</w:t>
            </w:r>
            <w:r w:rsidRPr="007564B6">
              <w:rPr>
                <w:rFonts w:asciiTheme="majorHAnsi" w:eastAsiaTheme="majorHAnsi" w:hAnsiTheme="majorHAnsi"/>
              </w:rPr>
              <w:t>. Check when the option is turned on, Polyline is generated from that point on.</w:t>
            </w:r>
          </w:p>
          <w:p w14:paraId="1CE7ACAD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lastRenderedPageBreak/>
              <w:t>2</w:t>
            </w:r>
            <w:r w:rsidRPr="007564B6">
              <w:rPr>
                <w:rFonts w:asciiTheme="majorHAnsi" w:eastAsiaTheme="majorHAnsi" w:hAnsiTheme="majorHAnsi"/>
              </w:rPr>
              <w:t>. Check when the option is turned off, check whether the toast message “</w:t>
            </w:r>
            <w:r w:rsidRPr="007564B6">
              <w:rPr>
                <w:rFonts w:asciiTheme="majorHAnsi" w:eastAsiaTheme="majorHAnsi" w:hAnsiTheme="majorHAnsi" w:hint="eastAsia"/>
              </w:rPr>
              <w:t>Route-lines have been cleared.</w:t>
            </w:r>
            <w:r w:rsidRPr="007564B6">
              <w:rPr>
                <w:rFonts w:asciiTheme="majorHAnsi" w:eastAsiaTheme="majorHAnsi" w:hAnsiTheme="majorHAnsi"/>
              </w:rPr>
              <w:t>” And the Polyline on the MAP was deleted.</w:t>
            </w:r>
          </w:p>
          <w:p w14:paraId="7ED83246" w14:textId="77777777" w:rsidR="004158C8" w:rsidRPr="007564B6" w:rsidRDefault="004158C8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noProof/>
              </w:rPr>
              <w:drawing>
                <wp:inline distT="0" distB="0" distL="0" distR="0" wp14:anchorId="4FD281A1" wp14:editId="59C3EB42">
                  <wp:extent cx="2168538" cy="2790186"/>
                  <wp:effectExtent l="0" t="0" r="3175" b="0"/>
                  <wp:docPr id="44968296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2348" cy="280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DA7EE" w14:textId="77777777" w:rsidR="004158C8" w:rsidRPr="007564B6" w:rsidRDefault="004158C8" w:rsidP="002B7D9C">
            <w:pPr>
              <w:rPr>
                <w:rFonts w:asciiTheme="majorHAnsi" w:eastAsiaTheme="majorHAnsi" w:hAnsiTheme="majorHAnsi"/>
              </w:rPr>
            </w:pPr>
          </w:p>
        </w:tc>
      </w:tr>
    </w:tbl>
    <w:p w14:paraId="66F920B1" w14:textId="77777777" w:rsidR="00701581" w:rsidRPr="000E412F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 w:rsidRPr="000E412F">
        <w:rPr>
          <w:rFonts w:asciiTheme="majorHAnsi" w:eastAsiaTheme="majorHAnsi" w:hAnsiTheme="majorHAnsi"/>
          <w:b/>
          <w:bCs/>
          <w:sz w:val="28"/>
          <w:szCs w:val="28"/>
        </w:rPr>
        <w:lastRenderedPageBreak/>
        <w:t>Main – Google Map</w:t>
      </w:r>
      <w:bookmarkEnd w:id="1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63298C5C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7E681138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79699943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M</w:t>
            </w:r>
            <w:r w:rsidRPr="007564B6">
              <w:rPr>
                <w:rFonts w:asciiTheme="majorHAnsi" w:eastAsiaTheme="majorHAnsi" w:hAnsiTheme="majorHAnsi"/>
                <w:color w:val="FFFFFF"/>
              </w:rPr>
              <w:t>ain – Google Map</w:t>
            </w:r>
          </w:p>
        </w:tc>
      </w:tr>
      <w:tr w:rsidR="00701581" w:rsidRPr="007564B6" w14:paraId="7029274B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4BFA8A5A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659A6BDF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701581" w:rsidRPr="007564B6" w14:paraId="4880DC85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75D56DEA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17E6AC03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0761A844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2</w:t>
            </w:r>
            <w:r w:rsidRPr="007564B6">
              <w:rPr>
                <w:rFonts w:asciiTheme="majorHAnsi" w:eastAsiaTheme="majorHAnsi" w:hAnsiTheme="majorHAnsi"/>
              </w:rPr>
              <w:t xml:space="preserve">. Check if Google Maps is displayed when entering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Map .</w:t>
            </w:r>
            <w:proofErr w:type="gramEnd"/>
          </w:p>
        </w:tc>
      </w:tr>
      <w:tr w:rsidR="00701581" w:rsidRPr="007564B6" w14:paraId="43EFC425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1298AD6A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06417FD9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1.[Menu] – [Map] Verify that Google Maps is displayed when entering</w:t>
            </w:r>
            <w:r w:rsidRPr="007564B6">
              <w:rPr>
                <w:rFonts w:asciiTheme="majorHAnsi" w:eastAsiaTheme="majorHAnsi" w:hAnsiTheme="majorHAnsi" w:hint="eastAsia"/>
              </w:rPr>
              <w:t>.</w:t>
            </w:r>
          </w:p>
          <w:p w14:paraId="19D24E20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lastRenderedPageBreak/>
              <w:drawing>
                <wp:inline distT="0" distB="0" distL="0" distR="0" wp14:anchorId="2B4FAF34" wp14:editId="2B0116B0">
                  <wp:extent cx="1597301" cy="3274469"/>
                  <wp:effectExtent l="0" t="0" r="3175" b="2540"/>
                  <wp:docPr id="1328227012" name="그림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F1DF32-28E3-9E68-9427-F49F9BEBF4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그림 8">
                            <a:extLst>
                              <a:ext uri="{FF2B5EF4-FFF2-40B4-BE49-F238E27FC236}">
                                <a16:creationId xmlns:a16="http://schemas.microsoft.com/office/drawing/2014/main" id="{D2F1DF32-28E3-9E68-9427-F49F9BEBF4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301" cy="3274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BCE22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</w:tc>
      </w:tr>
    </w:tbl>
    <w:p w14:paraId="60449874" w14:textId="77777777" w:rsidR="00701581" w:rsidRDefault="00701581" w:rsidP="00701581"/>
    <w:p w14:paraId="42999240" w14:textId="77777777" w:rsidR="00701581" w:rsidRPr="007564B6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13" w:name="_Toc209098617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ain – Menu Default</w:t>
      </w:r>
      <w:bookmarkEnd w:id="13"/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</w:t>
      </w: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1618296C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188C819C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615507C6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M</w:t>
            </w:r>
            <w:r w:rsidRPr="007564B6">
              <w:rPr>
                <w:rFonts w:asciiTheme="majorHAnsi" w:eastAsiaTheme="majorHAnsi" w:hAnsiTheme="majorHAnsi"/>
                <w:color w:val="FFFFFF"/>
              </w:rPr>
              <w:t xml:space="preserve">ain – Menu Default </w:t>
            </w:r>
          </w:p>
        </w:tc>
      </w:tr>
      <w:tr w:rsidR="00701581" w:rsidRPr="007564B6" w14:paraId="5D318A28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37F9DCB1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07943E95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701581" w:rsidRPr="007564B6" w14:paraId="41D0AE4D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508E0AEE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7446239A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</w:tc>
      </w:tr>
      <w:tr w:rsidR="00701581" w:rsidRPr="007564B6" w14:paraId="62AFD2B9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7DBB946A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20399B8C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cs="Gulim"/>
              </w:rPr>
              <w:t xml:space="preserve">1. Of the two round buttons located just below the Map title bar, the button to open the submenu is Off, </w:t>
            </w:r>
            <w:proofErr w:type="gramStart"/>
            <w:r w:rsidRPr="007564B6">
              <w:rPr>
                <w:rFonts w:asciiTheme="majorHAnsi" w:eastAsiaTheme="majorHAnsi" w:hAnsiTheme="majorHAnsi" w:cs="Gulim"/>
              </w:rPr>
              <w:t>Ensure</w:t>
            </w:r>
            <w:proofErr w:type="gramEnd"/>
            <w:r w:rsidRPr="007564B6">
              <w:rPr>
                <w:rFonts w:asciiTheme="majorHAnsi" w:eastAsiaTheme="majorHAnsi" w:hAnsiTheme="majorHAnsi" w:cs="Gulim"/>
              </w:rPr>
              <w:t xml:space="preserve"> that the Auto Focus button on the current position is set to </w:t>
            </w:r>
            <w:proofErr w:type="gramStart"/>
            <w:r w:rsidRPr="007564B6">
              <w:rPr>
                <w:rFonts w:asciiTheme="majorHAnsi" w:eastAsiaTheme="majorHAnsi" w:hAnsiTheme="majorHAnsi" w:cs="Gulim"/>
              </w:rPr>
              <w:t>On</w:t>
            </w:r>
            <w:proofErr w:type="gramEnd"/>
            <w:r w:rsidRPr="007564B6">
              <w:rPr>
                <w:rFonts w:asciiTheme="majorHAnsi" w:eastAsiaTheme="majorHAnsi" w:hAnsiTheme="majorHAnsi" w:cs="Gulim"/>
              </w:rPr>
              <w:t xml:space="preserve"> by default</w:t>
            </w:r>
          </w:p>
          <w:p w14:paraId="5D111935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  <w:p w14:paraId="7400EDCD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812701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63D02BA3" wp14:editId="4426F3EA">
                  <wp:extent cx="2124129" cy="4046219"/>
                  <wp:effectExtent l="0" t="0" r="0" b="0"/>
                  <wp:docPr id="1806150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15035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908" cy="407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33E9CA" w14:textId="77777777" w:rsidR="00701581" w:rsidRDefault="00701581" w:rsidP="00701581"/>
    <w:p w14:paraId="789C910B" w14:textId="77777777" w:rsidR="00701581" w:rsidRPr="007564B6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14" w:name="_Toc209098618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ain – </w:t>
      </w:r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t>A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uto Focus</w:t>
      </w:r>
      <w:bookmarkEnd w:id="14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44ED7E18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297548B6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13732F62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M</w:t>
            </w:r>
            <w:r w:rsidRPr="007564B6">
              <w:rPr>
                <w:rFonts w:asciiTheme="majorHAnsi" w:eastAsiaTheme="majorHAnsi" w:hAnsiTheme="majorHAnsi"/>
                <w:color w:val="FFFFFF"/>
              </w:rPr>
              <w:t>ain – Auto Focus</w:t>
            </w:r>
          </w:p>
        </w:tc>
      </w:tr>
      <w:tr w:rsidR="00701581" w:rsidRPr="007564B6" w14:paraId="5671AFB0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660B4119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58CD48E0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701581" w:rsidRPr="007564B6" w14:paraId="66E7534F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626DC582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283EEC83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110420BB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2</w:t>
            </w:r>
            <w:r w:rsidRPr="007564B6">
              <w:rPr>
                <w:rFonts w:asciiTheme="majorHAnsi" w:eastAsiaTheme="majorHAnsi" w:hAnsiTheme="majorHAnsi"/>
              </w:rPr>
              <w:t>. Try moving the map.</w:t>
            </w:r>
          </w:p>
          <w:p w14:paraId="66684FD1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3. in the upper right corner of auto focus you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have 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touch the [</w:t>
            </w:r>
            <w:r w:rsidRPr="000756E8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56840D6" wp14:editId="2B8C09A4">
                  <wp:extent cx="184150" cy="161131"/>
                  <wp:effectExtent l="0" t="0" r="6350" b="0"/>
                  <wp:docPr id="9771350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135053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9749" cy="16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>] button.</w:t>
            </w:r>
          </w:p>
          <w:p w14:paraId="4ACAF35F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EE56E0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365A9F63" wp14:editId="4DA16564">
                  <wp:extent cx="3917950" cy="3602295"/>
                  <wp:effectExtent l="0" t="0" r="6350" b="0"/>
                  <wp:docPr id="20093491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349187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7221" cy="3610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81" w:rsidRPr="007564B6" w14:paraId="09D5FFBC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5373E8B2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20B2DD31" w14:textId="77777777" w:rsidR="00701581" w:rsidRPr="007564B6" w:rsidRDefault="00701581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>1. Check if the Auto Focus button is disabled when the map is moved.</w:t>
            </w:r>
          </w:p>
          <w:p w14:paraId="08DC6331" w14:textId="77777777" w:rsidR="00701581" w:rsidRPr="007564B6" w:rsidRDefault="00701581" w:rsidP="002B7D9C">
            <w:pPr>
              <w:ind w:left="360" w:hangingChars="150" w:hanging="36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cs="Gulim"/>
              </w:rPr>
              <w:t>2. Touch the button while disabled to check if the current position is automatically focused when enabled.</w:t>
            </w:r>
          </w:p>
        </w:tc>
      </w:tr>
    </w:tbl>
    <w:p w14:paraId="71C073DC" w14:textId="77777777" w:rsidR="00701581" w:rsidRDefault="00701581" w:rsidP="00701581"/>
    <w:p w14:paraId="7F29B155" w14:textId="77777777" w:rsidR="00701581" w:rsidRPr="007564B6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15" w:name="_Toc152063199"/>
      <w:bookmarkStart w:id="16" w:name="_Toc209098619"/>
      <w:r w:rsidRPr="007564B6">
        <w:rPr>
          <w:rFonts w:asciiTheme="majorHAnsi" w:eastAsiaTheme="majorHAnsi" w:hAnsiTheme="majorHAnsi" w:hint="eastAsia"/>
          <w:b/>
          <w:bCs/>
          <w:sz w:val="28"/>
          <w:szCs w:val="28"/>
        </w:rPr>
        <w:lastRenderedPageBreak/>
        <w:t>M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ain – Compass</w:t>
      </w:r>
      <w:bookmarkEnd w:id="15"/>
      <w:bookmarkEnd w:id="16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061E9BC2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7D85182A" w14:textId="77777777" w:rsidR="00701581" w:rsidRPr="007564B6" w:rsidRDefault="00701581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75FD010F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M</w:t>
            </w:r>
            <w:r w:rsidRPr="007564B6">
              <w:rPr>
                <w:rFonts w:asciiTheme="majorHAnsi" w:eastAsiaTheme="majorHAnsi" w:hAnsiTheme="majorHAnsi"/>
                <w:color w:val="FFFFFF"/>
              </w:rPr>
              <w:t>ain – Compass</w:t>
            </w:r>
          </w:p>
        </w:tc>
      </w:tr>
      <w:tr w:rsidR="00701581" w:rsidRPr="007564B6" w14:paraId="17806A52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5F4A05F7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35D3C02E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701581" w:rsidRPr="007564B6" w14:paraId="1F7FB0D0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347B9BD0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0515541B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1.Enter Map (see 1.1 How to enter Map).</w:t>
            </w:r>
          </w:p>
          <w:p w14:paraId="1E48459C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Rotate the map.</w:t>
            </w:r>
          </w:p>
          <w:p w14:paraId="55A3352E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touch the Compass button [</w:t>
            </w:r>
            <w:r w:rsidRPr="007564B6">
              <w:rPr>
                <w:noProof/>
              </w:rPr>
              <w:drawing>
                <wp:inline distT="0" distB="0" distL="0" distR="0" wp14:anchorId="43BB91A8" wp14:editId="0DCFBC31">
                  <wp:extent cx="219076" cy="231476"/>
                  <wp:effectExtent l="0" t="0" r="0" b="0"/>
                  <wp:docPr id="1741604200" name="그림 1" descr="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604200" name="그림 1" descr="원이(가) 표시된 사진&#10;&#10;자동 생성된 설명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86" cy="236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>] that appears in the upper left corner when the map is rotated</w:t>
            </w:r>
          </w:p>
          <w:p w14:paraId="713C18CC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.</w:t>
            </w:r>
            <w:r w:rsidRPr="007564B6">
              <w:rPr>
                <w:noProof/>
              </w:rPr>
              <w:t xml:space="preserve"> </w:t>
            </w:r>
          </w:p>
          <w:p w14:paraId="29904A50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75735553" wp14:editId="649D53D3">
                  <wp:extent cx="5201920" cy="2183765"/>
                  <wp:effectExtent l="0" t="0" r="0" b="6985"/>
                  <wp:docPr id="2129517183" name="그림 2129517183" descr="지도, 스크린샷이(가) 표시된 사진&#10;&#10;자동 생성된 설명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D73F797-E966-6B23-CEC4-F55611C057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517183" name="그림 2129517183" descr="지도, 스크린샷이(가) 표시된 사진&#10;&#10;자동 생성된 설명">
                            <a:extLst>
                              <a:ext uri="{FF2B5EF4-FFF2-40B4-BE49-F238E27FC236}">
                                <a16:creationId xmlns:a16="http://schemas.microsoft.com/office/drawing/2014/main" id="{4D73F797-E966-6B23-CEC4-F55611C057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1920" cy="218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81" w:rsidRPr="007564B6" w14:paraId="24DEFF65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00AED590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4E43990E" w14:textId="77777777" w:rsidR="00701581" w:rsidRPr="007564B6" w:rsidRDefault="00701581" w:rsidP="002B7D9C">
            <w:pPr>
              <w:rPr>
                <w:rFonts w:asciiTheme="majorHAnsi" w:eastAsiaTheme="majorHAnsi" w:hAnsiTheme="majorHAnsi" w:cs="Gulim"/>
                <w:kern w:val="0"/>
                <w:lang w:val="en-GB"/>
              </w:rPr>
            </w:pPr>
            <w:r w:rsidRPr="007564B6">
              <w:rPr>
                <w:rFonts w:asciiTheme="majorHAnsi" w:eastAsiaTheme="majorHAnsi" w:hAnsiTheme="majorHAnsi" w:cs="Gulim"/>
                <w:kern w:val="0"/>
                <w:lang w:val="en-GB"/>
              </w:rPr>
              <w:t>1. verify that the Compass button is created when the map is rotated.</w:t>
            </w:r>
          </w:p>
          <w:p w14:paraId="12537A38" w14:textId="77777777" w:rsidR="00701581" w:rsidRPr="007564B6" w:rsidRDefault="00701581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>2. When selecting the created Compass button, make sure that the screen rotates so that the top of the screen faces north on the map.</w:t>
            </w:r>
          </w:p>
          <w:p w14:paraId="278463E7" w14:textId="77777777" w:rsidR="00701581" w:rsidRPr="007564B6" w:rsidRDefault="00701581" w:rsidP="002B7D9C">
            <w:pPr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 w:cs="Gulim"/>
              </w:rPr>
              <w:t>3. Verify that the Compass button disappears when the top of the screen is facing north on the map.</w:t>
            </w:r>
          </w:p>
          <w:p w14:paraId="1CF9592E" w14:textId="77777777" w:rsidR="00701581" w:rsidRPr="007564B6" w:rsidRDefault="00701581" w:rsidP="002B7D9C">
            <w:pPr>
              <w:rPr>
                <w:rFonts w:asciiTheme="majorHAnsi" w:eastAsiaTheme="majorHAnsi" w:hAnsiTheme="majorHAnsi"/>
                <w:lang w:val="en-GB"/>
              </w:rPr>
            </w:pPr>
          </w:p>
        </w:tc>
      </w:tr>
    </w:tbl>
    <w:p w14:paraId="19F89CB0" w14:textId="77777777" w:rsidR="00701581" w:rsidRDefault="00701581" w:rsidP="00701581"/>
    <w:p w14:paraId="719FBAFD" w14:textId="77777777" w:rsidR="00701581" w:rsidRPr="007564B6" w:rsidRDefault="00701581" w:rsidP="00701581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0"/>
        <w:rPr>
          <w:rFonts w:ascii="Tahoma" w:eastAsiaTheme="majorHAnsi" w:hAnsi="Tahoma" w:cs="Tahoma"/>
          <w:sz w:val="32"/>
          <w:szCs w:val="32"/>
        </w:rPr>
      </w:pPr>
      <w:r>
        <w:br w:type="column"/>
      </w:r>
      <w:bookmarkStart w:id="17" w:name="_Toc209098620"/>
      <w:r>
        <w:rPr>
          <w:rFonts w:ascii="Tahoma" w:eastAsiaTheme="majorHAnsi" w:hAnsi="Tahoma" w:cs="Tahoma"/>
          <w:b/>
          <w:bCs/>
          <w:sz w:val="32"/>
          <w:szCs w:val="32"/>
        </w:rPr>
        <w:lastRenderedPageBreak/>
        <w:t>Setting</w:t>
      </w:r>
      <w:r w:rsidRPr="007564B6">
        <w:rPr>
          <w:rFonts w:ascii="Tahoma" w:eastAsiaTheme="majorHAnsi" w:hAnsi="Tahoma" w:cs="Tahoma"/>
          <w:b/>
          <w:bCs/>
          <w:sz w:val="32"/>
          <w:szCs w:val="32"/>
        </w:rPr>
        <w:t xml:space="preserve"> (</w:t>
      </w:r>
      <w:r>
        <w:rPr>
          <w:rFonts w:ascii="Tahoma" w:eastAsiaTheme="majorHAnsi" w:hAnsi="Tahoma" w:cs="Tahoma"/>
          <w:b/>
          <w:bCs/>
          <w:sz w:val="32"/>
          <w:szCs w:val="32"/>
        </w:rPr>
        <w:t>Right</w:t>
      </w:r>
      <w:r w:rsidRPr="007564B6">
        <w:rPr>
          <w:rFonts w:ascii="Tahoma" w:eastAsiaTheme="majorHAnsi" w:hAnsi="Tahoma" w:cs="Tahoma"/>
          <w:b/>
          <w:bCs/>
          <w:sz w:val="32"/>
          <w:szCs w:val="32"/>
        </w:rPr>
        <w:t xml:space="preserve"> Side)</w:t>
      </w:r>
      <w:bookmarkEnd w:id="17"/>
    </w:p>
    <w:p w14:paraId="17D57ED0" w14:textId="77777777" w:rsidR="00701581" w:rsidRPr="007564B6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bookmarkStart w:id="18" w:name="_Toc209098621"/>
      <w:r>
        <w:rPr>
          <w:rFonts w:asciiTheme="majorHAnsi" w:eastAsiaTheme="majorHAnsi" w:hAnsiTheme="majorHAnsi"/>
          <w:b/>
          <w:bCs/>
          <w:sz w:val="28"/>
          <w:szCs w:val="28"/>
        </w:rPr>
        <w:t>Setting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(</w:t>
      </w:r>
      <w:r>
        <w:rPr>
          <w:rFonts w:asciiTheme="majorHAnsi" w:eastAsiaTheme="majorHAnsi" w:hAnsiTheme="majorHAnsi"/>
          <w:b/>
          <w:bCs/>
          <w:sz w:val="28"/>
          <w:szCs w:val="28"/>
        </w:rPr>
        <w:t>Right Corner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) – </w:t>
      </w:r>
      <w:bookmarkEnd w:id="18"/>
      <w:r>
        <w:rPr>
          <w:rFonts w:asciiTheme="majorHAnsi" w:eastAsiaTheme="majorHAnsi" w:hAnsiTheme="majorHAnsi"/>
          <w:b/>
          <w:bCs/>
          <w:sz w:val="28"/>
          <w:szCs w:val="28"/>
        </w:rPr>
        <w:t>DTR Setting</w:t>
      </w: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23380182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746EB1A0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55A12C94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M</w:t>
            </w:r>
            <w:r w:rsidRPr="007564B6">
              <w:rPr>
                <w:rFonts w:asciiTheme="majorHAnsi" w:eastAsiaTheme="majorHAnsi" w:hAnsiTheme="majorHAnsi"/>
                <w:color w:val="FFFFFF"/>
              </w:rPr>
              <w:t>enu (Left Side) – Open</w:t>
            </w:r>
          </w:p>
        </w:tc>
      </w:tr>
      <w:tr w:rsidR="00701581" w:rsidRPr="007564B6" w14:paraId="297E9FF4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369EA69A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7F6A3BA2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</w:t>
            </w:r>
          </w:p>
        </w:tc>
      </w:tr>
      <w:tr w:rsidR="00701581" w:rsidRPr="007564B6" w14:paraId="0A59CC7F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79CB0EE8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7E07CE1E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0C7B4E36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</w:t>
            </w:r>
            <w:r w:rsidRPr="007564B6">
              <w:t xml:space="preserve"> </w:t>
            </w:r>
            <w:r w:rsidRPr="007564B6">
              <w:rPr>
                <w:rFonts w:asciiTheme="majorHAnsi" w:eastAsiaTheme="majorHAnsi" w:hAnsiTheme="majorHAnsi"/>
              </w:rPr>
              <w:t>Select Menu [</w:t>
            </w:r>
            <w:r w:rsidRPr="00737595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02A5BD77" wp14:editId="2B6242B7">
                  <wp:extent cx="229658" cy="222250"/>
                  <wp:effectExtent l="0" t="0" r="0" b="6350"/>
                  <wp:docPr id="12852733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273392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84" cy="225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</w:t>
            </w:r>
            <w:r>
              <w:rPr>
                <w:rFonts w:asciiTheme="majorHAnsi" w:eastAsiaTheme="majorHAnsi" w:hAnsiTheme="majorHAnsi"/>
              </w:rPr>
              <w:t>right</w:t>
            </w:r>
            <w:r w:rsidRPr="007564B6">
              <w:rPr>
                <w:rFonts w:asciiTheme="majorHAnsi" w:eastAsiaTheme="majorHAnsi" w:hAnsiTheme="majorHAnsi"/>
              </w:rPr>
              <w:t xml:space="preserve"> corner.</w:t>
            </w:r>
          </w:p>
          <w:p w14:paraId="71742416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37595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73A64111" wp14:editId="4C1B312C">
                  <wp:extent cx="3869203" cy="3410585"/>
                  <wp:effectExtent l="0" t="0" r="0" b="0"/>
                  <wp:docPr id="18668598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859898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5609" cy="3425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996239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701581" w:rsidRPr="007564B6" w14:paraId="35057882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3206E8EC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4E2275D5" w14:textId="77777777" w:rsidR="00701581" w:rsidRPr="007564B6" w:rsidRDefault="00701581" w:rsidP="002B7D9C">
            <w:pPr>
              <w:ind w:left="480" w:hangingChars="200" w:hanging="48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1</w:t>
            </w:r>
            <w:r w:rsidRPr="007564B6">
              <w:rPr>
                <w:rFonts w:asciiTheme="majorHAnsi" w:eastAsiaTheme="majorHAnsi" w:hAnsiTheme="majorHAnsi"/>
              </w:rPr>
              <w:t>. When pressing the Menu button on the left side of the Map title bar, make sure that the Menu screen opens on the left side.</w:t>
            </w:r>
          </w:p>
          <w:p w14:paraId="1B0F4CE4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</w:tc>
      </w:tr>
    </w:tbl>
    <w:p w14:paraId="2DECD71D" w14:textId="77777777" w:rsidR="00701581" w:rsidRDefault="00701581" w:rsidP="00701581"/>
    <w:p w14:paraId="72053CBD" w14:textId="77777777" w:rsidR="00701581" w:rsidRPr="007564B6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19" w:name="_Toc209098622"/>
      <w:r>
        <w:rPr>
          <w:rFonts w:asciiTheme="majorHAnsi" w:eastAsiaTheme="majorHAnsi" w:hAnsiTheme="majorHAnsi"/>
          <w:b/>
          <w:bCs/>
          <w:sz w:val="28"/>
          <w:szCs w:val="28"/>
        </w:rPr>
        <w:lastRenderedPageBreak/>
        <w:t>Setting (Right Corner)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– DTR Update (</w:t>
      </w:r>
      <w:r>
        <w:rPr>
          <w:rFonts w:asciiTheme="majorHAnsi" w:eastAsiaTheme="majorHAnsi" w:hAnsiTheme="majorHAnsi"/>
          <w:b/>
          <w:bCs/>
          <w:sz w:val="28"/>
          <w:szCs w:val="28"/>
        </w:rPr>
        <w:t>Mobile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)</w:t>
      </w:r>
      <w:bookmarkEnd w:id="19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1EAD3177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4DF80A42" w14:textId="77777777" w:rsidR="00701581" w:rsidRPr="007564B6" w:rsidRDefault="00701581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3FAE5986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DTR Update (Local Disk)</w:t>
            </w:r>
          </w:p>
        </w:tc>
      </w:tr>
      <w:tr w:rsidR="00701581" w:rsidRPr="007564B6" w14:paraId="027D068E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754F5627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7FA911A5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Map,</w:t>
            </w:r>
          </w:p>
          <w:p w14:paraId="1416F456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 w:cs="Gulim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2. DTR </w:t>
            </w:r>
            <w:r w:rsidRPr="007564B6">
              <w:rPr>
                <w:rFonts w:asciiTheme="majorHAnsi" w:eastAsiaTheme="majorHAnsi" w:hAnsiTheme="majorHAnsi" w:cs="Gulim" w:hint="eastAsia"/>
              </w:rPr>
              <w:t>(</w:t>
            </w:r>
            <w:r>
              <w:rPr>
                <w:rFonts w:asciiTheme="majorHAnsi" w:eastAsiaTheme="majorHAnsi" w:hAnsiTheme="majorHAnsi" w:cs="Gulim"/>
              </w:rPr>
              <w:t xml:space="preserve">Default </w:t>
            </w:r>
            <w:r w:rsidRPr="007564B6">
              <w:rPr>
                <w:rFonts w:asciiTheme="majorHAnsi" w:eastAsiaTheme="majorHAnsi" w:hAnsiTheme="majorHAnsi" w:cs="Gulim" w:hint="eastAsia"/>
              </w:rPr>
              <w:t>path</w:t>
            </w:r>
            <w:r>
              <w:rPr>
                <w:rFonts w:asciiTheme="majorHAnsi" w:eastAsiaTheme="majorHAnsi" w:hAnsiTheme="majorHAnsi" w:cs="Gulim"/>
              </w:rPr>
              <w:t xml:space="preserve"> set</w:t>
            </w:r>
            <w:r w:rsidRPr="007564B6">
              <w:rPr>
                <w:rFonts w:asciiTheme="majorHAnsi" w:eastAsiaTheme="majorHAnsi" w:hAnsiTheme="majorHAnsi" w:cs="Gulim" w:hint="eastAsia"/>
              </w:rPr>
              <w:t>:</w:t>
            </w:r>
            <w:r w:rsidRPr="007564B6">
              <w:rPr>
                <w:rFonts w:asciiTheme="majorHAnsi" w:eastAsiaTheme="majorHAnsi" w:hAnsiTheme="majorHAnsi" w:cs="Gulim"/>
              </w:rPr>
              <w:t xml:space="preserve"> \</w:t>
            </w:r>
            <w:proofErr w:type="spellStart"/>
            <w:r>
              <w:rPr>
                <w:rFonts w:asciiTheme="majorHAnsi" w:eastAsiaTheme="majorHAnsi" w:hAnsiTheme="majorHAnsi" w:cs="Gulim"/>
              </w:rPr>
              <w:t>sdcard</w:t>
            </w:r>
            <w:proofErr w:type="spellEnd"/>
            <w:r w:rsidRPr="007564B6">
              <w:rPr>
                <w:rFonts w:asciiTheme="majorHAnsi" w:eastAsiaTheme="majorHAnsi" w:hAnsiTheme="majorHAnsi" w:cs="Gulim"/>
              </w:rPr>
              <w:t>\XCAL-Mobile\Settings\DTR\Local)</w:t>
            </w:r>
          </w:p>
          <w:p w14:paraId="4FA8316D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(For DTR files, contact the administrator)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</w:p>
        </w:tc>
      </w:tr>
      <w:tr w:rsidR="00701581" w:rsidRPr="007564B6" w14:paraId="723371D8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117134E7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3F07480E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15640C2B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Click Menu [</w:t>
            </w:r>
            <w:r w:rsidRPr="00737595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4A3A3289" wp14:editId="35B18B89">
                  <wp:extent cx="209550" cy="202791"/>
                  <wp:effectExtent l="0" t="0" r="0" b="6985"/>
                  <wp:docPr id="20492886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273392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54" cy="208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</w:t>
            </w:r>
            <w:r>
              <w:rPr>
                <w:rFonts w:asciiTheme="majorHAnsi" w:eastAsiaTheme="majorHAnsi" w:hAnsiTheme="majorHAnsi"/>
              </w:rPr>
              <w:t>right</w:t>
            </w:r>
            <w:r w:rsidRPr="007564B6">
              <w:rPr>
                <w:rFonts w:asciiTheme="majorHAnsi" w:eastAsiaTheme="majorHAnsi" w:hAnsiTheme="majorHAnsi"/>
              </w:rPr>
              <w:t xml:space="preserve"> corner.</w:t>
            </w:r>
          </w:p>
          <w:p w14:paraId="3A33813F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3. Click the button of DTR </w:t>
            </w:r>
            <w:r>
              <w:rPr>
                <w:rFonts w:asciiTheme="majorHAnsi" w:eastAsiaTheme="majorHAnsi" w:hAnsiTheme="majorHAnsi"/>
              </w:rPr>
              <w:t xml:space="preserve">setting </w:t>
            </w:r>
            <w:r w:rsidRPr="007564B6">
              <w:rPr>
                <w:rFonts w:asciiTheme="majorHAnsi" w:eastAsiaTheme="majorHAnsi" w:hAnsiTheme="majorHAnsi"/>
              </w:rPr>
              <w:t xml:space="preserve">from </w:t>
            </w:r>
            <w:r>
              <w:rPr>
                <w:rFonts w:asciiTheme="majorHAnsi" w:eastAsiaTheme="majorHAnsi" w:hAnsiTheme="majorHAnsi"/>
              </w:rPr>
              <w:t>Setting</w:t>
            </w:r>
            <w:r w:rsidRPr="007564B6">
              <w:rPr>
                <w:rFonts w:asciiTheme="majorHAnsi" w:eastAsiaTheme="majorHAnsi" w:hAnsiTheme="majorHAnsi"/>
              </w:rPr>
              <w:t xml:space="preserve"> option.</w:t>
            </w:r>
          </w:p>
          <w:p w14:paraId="64F22D7E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4. Go to the DTR file path and select DTR from the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list, and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proceed with the update.</w:t>
            </w:r>
          </w:p>
          <w:p w14:paraId="39C83249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5. Verify that DTR is applied to the map.</w:t>
            </w:r>
          </w:p>
          <w:p w14:paraId="503DE97E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FE26C3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7742D178" wp14:editId="596AEC77">
                  <wp:extent cx="4258855" cy="4129405"/>
                  <wp:effectExtent l="0" t="0" r="8890" b="4445"/>
                  <wp:docPr id="10843208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320824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354" cy="4136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81" w:rsidRPr="007564B6" w14:paraId="6575CED5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3AA35AF6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27E573FF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Verify that the DTR loaded from the Local Disk is updated successfully</w:t>
            </w:r>
          </w:p>
          <w:p w14:paraId="289FD54E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FE26C3">
              <w:rPr>
                <w:rFonts w:asciiTheme="majorHAnsi" w:eastAsiaTheme="majorHAnsi" w:hAnsiTheme="majorHAnsi"/>
                <w:noProof/>
              </w:rPr>
              <w:lastRenderedPageBreak/>
              <w:drawing>
                <wp:inline distT="0" distB="0" distL="0" distR="0" wp14:anchorId="75FE8571" wp14:editId="405235B0">
                  <wp:extent cx="3566592" cy="3244850"/>
                  <wp:effectExtent l="0" t="0" r="0" b="0"/>
                  <wp:docPr id="11291154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11542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7327" cy="3272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C6D8BF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</w:tc>
      </w:tr>
    </w:tbl>
    <w:p w14:paraId="738CAB1A" w14:textId="77777777" w:rsidR="00701581" w:rsidRDefault="00701581" w:rsidP="00701581"/>
    <w:p w14:paraId="768CE998" w14:textId="77777777" w:rsidR="00701581" w:rsidRPr="007564B6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b/>
          <w:bCs/>
          <w:sz w:val="28"/>
          <w:szCs w:val="28"/>
        </w:rPr>
      </w:pPr>
      <w:r>
        <w:br w:type="column"/>
      </w:r>
      <w:bookmarkStart w:id="20" w:name="_Toc209098623"/>
      <w:r>
        <w:rPr>
          <w:rFonts w:asciiTheme="majorHAnsi" w:eastAsiaTheme="majorHAnsi" w:hAnsiTheme="majorHAnsi"/>
          <w:b/>
          <w:bCs/>
          <w:sz w:val="28"/>
          <w:szCs w:val="28"/>
        </w:rPr>
        <w:lastRenderedPageBreak/>
        <w:t>Setting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(</w:t>
      </w:r>
      <w:r>
        <w:rPr>
          <w:rFonts w:asciiTheme="majorHAnsi" w:eastAsiaTheme="majorHAnsi" w:hAnsiTheme="majorHAnsi"/>
          <w:b/>
          <w:bCs/>
          <w:sz w:val="28"/>
          <w:szCs w:val="28"/>
        </w:rPr>
        <w:t>Right Corner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) – DTR Update (FTP)</w:t>
      </w:r>
      <w:bookmarkEnd w:id="20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25549D4C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16EA74D1" w14:textId="77777777" w:rsidR="00701581" w:rsidRPr="007564B6" w:rsidRDefault="00701581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3B902E7F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Site DB Update (Local Disk)</w:t>
            </w:r>
          </w:p>
        </w:tc>
      </w:tr>
      <w:tr w:rsidR="00701581" w:rsidRPr="007564B6" w14:paraId="6693ADAD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3A233A50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7480D066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>unction] Map,</w:t>
            </w: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</w:p>
          <w:p w14:paraId="0CC7C1E2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FTP Server Information</w:t>
            </w:r>
          </w:p>
          <w:p w14:paraId="6665B312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(For FTP server, contact your administrator)</w:t>
            </w:r>
          </w:p>
        </w:tc>
      </w:tr>
      <w:tr w:rsidR="00701581" w:rsidRPr="007564B6" w14:paraId="1C149985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4A7AB484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606C10A8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2CC7DBAB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Menu [</w:t>
            </w:r>
            <w:r w:rsidRPr="00737595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CE281AC" wp14:editId="08956A12">
                  <wp:extent cx="190500" cy="184356"/>
                  <wp:effectExtent l="0" t="0" r="0" b="6350"/>
                  <wp:docPr id="14931546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273392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96" cy="191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</w:t>
            </w:r>
            <w:r>
              <w:rPr>
                <w:rFonts w:asciiTheme="majorHAnsi" w:eastAsiaTheme="majorHAnsi" w:hAnsiTheme="majorHAnsi"/>
              </w:rPr>
              <w:t>right</w:t>
            </w:r>
            <w:r w:rsidRPr="007564B6">
              <w:rPr>
                <w:rFonts w:asciiTheme="majorHAnsi" w:eastAsiaTheme="majorHAnsi" w:hAnsiTheme="majorHAnsi"/>
              </w:rPr>
              <w:t xml:space="preserve"> corner.</w:t>
            </w:r>
          </w:p>
          <w:p w14:paraId="0A42F269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3. Click the button of DTR </w:t>
            </w:r>
            <w:r>
              <w:rPr>
                <w:rFonts w:asciiTheme="majorHAnsi" w:eastAsiaTheme="majorHAnsi" w:hAnsiTheme="majorHAnsi"/>
              </w:rPr>
              <w:t xml:space="preserve">setting </w:t>
            </w:r>
            <w:r w:rsidRPr="007564B6">
              <w:rPr>
                <w:rFonts w:asciiTheme="majorHAnsi" w:eastAsiaTheme="majorHAnsi" w:hAnsiTheme="majorHAnsi"/>
              </w:rPr>
              <w:t xml:space="preserve">from </w:t>
            </w:r>
            <w:r>
              <w:rPr>
                <w:rFonts w:asciiTheme="majorHAnsi" w:eastAsiaTheme="majorHAnsi" w:hAnsiTheme="majorHAnsi"/>
              </w:rPr>
              <w:t>Setting</w:t>
            </w:r>
            <w:r w:rsidRPr="007564B6">
              <w:rPr>
                <w:rFonts w:asciiTheme="majorHAnsi" w:eastAsiaTheme="majorHAnsi" w:hAnsiTheme="majorHAnsi"/>
              </w:rPr>
              <w:t xml:space="preserve"> option.</w:t>
            </w:r>
          </w:p>
          <w:p w14:paraId="455A5DF7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4. Enter FTP server info to connect and download DTR from the FTP.</w:t>
            </w:r>
          </w:p>
          <w:p w14:paraId="36D3B2EF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5. Check if the downloaded DTR is automatically updated. </w:t>
            </w:r>
          </w:p>
          <w:p w14:paraId="72844B5F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6. Verify that DTR is applied to the map.</w:t>
            </w:r>
          </w:p>
          <w:p w14:paraId="584C5F77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2D1FBE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6712EC0F" wp14:editId="5BF6EC24">
                  <wp:extent cx="4953000" cy="3119205"/>
                  <wp:effectExtent l="0" t="0" r="0" b="5080"/>
                  <wp:docPr id="616761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76128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409" cy="312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F73E10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701581" w:rsidRPr="007564B6" w14:paraId="48F7A4B7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5D525583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3AA76665" w14:textId="77777777" w:rsidR="00701581" w:rsidRPr="007564B6" w:rsidRDefault="00701581" w:rsidP="00701581">
            <w:pPr>
              <w:pStyle w:val="ListParagraph"/>
              <w:numPr>
                <w:ilvl w:val="0"/>
                <w:numId w:val="3"/>
              </w:numPr>
              <w:spacing w:before="60" w:after="120" w:line="240" w:lineRule="auto"/>
              <w:contextualSpacing w:val="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Verify that the DTR loaded from the FTP server is updated successfully</w:t>
            </w:r>
          </w:p>
          <w:p w14:paraId="4310086F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2D1FBE">
              <w:rPr>
                <w:rFonts w:asciiTheme="majorHAnsi" w:eastAsiaTheme="majorHAnsi" w:hAnsiTheme="majorHAnsi"/>
                <w:noProof/>
              </w:rPr>
              <w:lastRenderedPageBreak/>
              <w:drawing>
                <wp:inline distT="0" distB="0" distL="0" distR="0" wp14:anchorId="2ACE021D" wp14:editId="3C33CEA1">
                  <wp:extent cx="4347665" cy="4337050"/>
                  <wp:effectExtent l="0" t="0" r="0" b="6350"/>
                  <wp:docPr id="20545969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596955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9854" cy="434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2058B3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</w:tc>
      </w:tr>
    </w:tbl>
    <w:p w14:paraId="5F76EA94" w14:textId="77777777" w:rsidR="00701581" w:rsidRDefault="00701581" w:rsidP="00701581"/>
    <w:p w14:paraId="70121165" w14:textId="77777777" w:rsidR="00701581" w:rsidRPr="007564B6" w:rsidRDefault="00701581" w:rsidP="00701581">
      <w:pPr>
        <w:pStyle w:val="ListParagraph"/>
        <w:widowControl w:val="0"/>
        <w:numPr>
          <w:ilvl w:val="1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1"/>
        <w:rPr>
          <w:rFonts w:asciiTheme="majorHAnsi" w:eastAsiaTheme="majorHAnsi" w:hAnsiTheme="majorHAnsi"/>
          <w:sz w:val="28"/>
          <w:szCs w:val="28"/>
        </w:rPr>
      </w:pPr>
      <w:r>
        <w:br w:type="column"/>
      </w:r>
      <w:bookmarkStart w:id="21" w:name="_Toc209098624"/>
      <w:r>
        <w:rPr>
          <w:rFonts w:asciiTheme="majorHAnsi" w:eastAsiaTheme="majorHAnsi" w:hAnsiTheme="majorHAnsi"/>
          <w:b/>
          <w:bCs/>
          <w:sz w:val="28"/>
          <w:szCs w:val="28"/>
        </w:rPr>
        <w:lastRenderedPageBreak/>
        <w:t>Setting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 xml:space="preserve"> (</w:t>
      </w:r>
      <w:r>
        <w:rPr>
          <w:rFonts w:asciiTheme="majorHAnsi" w:eastAsiaTheme="majorHAnsi" w:hAnsiTheme="majorHAnsi"/>
          <w:b/>
          <w:bCs/>
          <w:sz w:val="28"/>
          <w:szCs w:val="28"/>
        </w:rPr>
        <w:t>Second option</w:t>
      </w:r>
      <w:r w:rsidRPr="007564B6">
        <w:rPr>
          <w:rFonts w:asciiTheme="majorHAnsi" w:eastAsiaTheme="majorHAnsi" w:hAnsiTheme="majorHAnsi"/>
          <w:b/>
          <w:bCs/>
          <w:sz w:val="28"/>
          <w:szCs w:val="28"/>
        </w:rPr>
        <w:t>) – DTR Clear</w:t>
      </w:r>
      <w:bookmarkEnd w:id="21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701581" w:rsidRPr="007564B6" w14:paraId="23CFD876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00324389" w14:textId="77777777" w:rsidR="00701581" w:rsidRPr="007564B6" w:rsidRDefault="00701581" w:rsidP="002B7D9C">
            <w:pPr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23558B5B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  <w:color w:val="FFFFFF"/>
              </w:rPr>
            </w:pPr>
            <w:r w:rsidRPr="007564B6">
              <w:rPr>
                <w:rFonts w:asciiTheme="majorHAnsi" w:eastAsiaTheme="majorHAnsi" w:hAnsiTheme="majorHAnsi"/>
                <w:color w:val="FFFFFF"/>
              </w:rPr>
              <w:t>Menu (Left Side) – Site DB Clear</w:t>
            </w:r>
          </w:p>
        </w:tc>
      </w:tr>
      <w:tr w:rsidR="00701581" w:rsidRPr="007564B6" w14:paraId="11E8F90A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77AFE3C8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31C26359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1. License: [</w:t>
            </w:r>
            <w:r w:rsidRPr="007564B6">
              <w:rPr>
                <w:rFonts w:asciiTheme="majorHAnsi" w:eastAsiaTheme="majorHAnsi" w:hAnsiTheme="majorHAnsi" w:hint="eastAsia"/>
              </w:rPr>
              <w:t>F</w:t>
            </w:r>
            <w:r w:rsidRPr="007564B6">
              <w:rPr>
                <w:rFonts w:asciiTheme="majorHAnsi" w:eastAsiaTheme="majorHAnsi" w:hAnsiTheme="majorHAnsi"/>
              </w:rPr>
              <w:t xml:space="preserve">unction] Map, </w:t>
            </w:r>
          </w:p>
          <w:p w14:paraId="096A1232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DTR</w:t>
            </w:r>
          </w:p>
          <w:p w14:paraId="4548B8DE" w14:textId="77777777" w:rsidR="00701581" w:rsidRPr="007564B6" w:rsidRDefault="00701581" w:rsidP="002B7D9C">
            <w:pPr>
              <w:ind w:left="240" w:hangingChars="100" w:hanging="240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(For Site DB files, contact the administrator and refer to the BTS Manager Guide.)</w:t>
            </w:r>
          </w:p>
        </w:tc>
      </w:tr>
      <w:tr w:rsidR="00701581" w:rsidRPr="007564B6" w14:paraId="4C890FF3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31A6A6B0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61556E4D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 xml:space="preserve">1. Enter the map. (Refer to 1.1 How </w:t>
            </w:r>
            <w:proofErr w:type="gramStart"/>
            <w:r w:rsidRPr="007564B6">
              <w:rPr>
                <w:rFonts w:asciiTheme="majorHAnsi" w:eastAsiaTheme="majorHAnsi" w:hAnsiTheme="majorHAnsi"/>
              </w:rPr>
              <w:t>To</w:t>
            </w:r>
            <w:proofErr w:type="gramEnd"/>
            <w:r w:rsidRPr="007564B6">
              <w:rPr>
                <w:rFonts w:asciiTheme="majorHAnsi" w:eastAsiaTheme="majorHAnsi" w:hAnsiTheme="majorHAnsi"/>
              </w:rPr>
              <w:t xml:space="preserve"> Enter the Map)</w:t>
            </w:r>
          </w:p>
          <w:p w14:paraId="25755AF0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2. Select Menu [</w:t>
            </w:r>
            <w:r w:rsidRPr="00007C8C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2A8AC3E4" wp14:editId="2889CDA8">
                  <wp:extent cx="323850" cy="247304"/>
                  <wp:effectExtent l="0" t="0" r="0" b="635"/>
                  <wp:docPr id="1297567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5672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04" cy="24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Theme="majorHAnsi" w:eastAsiaTheme="majorHAnsi" w:hAnsiTheme="majorHAnsi"/>
              </w:rPr>
              <w:t xml:space="preserve"> ] in the upper left corner.</w:t>
            </w:r>
          </w:p>
          <w:p w14:paraId="222E704C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3. Select ‘DTR Clear.</w:t>
            </w:r>
          </w:p>
          <w:p w14:paraId="6A96D58B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/>
              </w:rPr>
              <w:t>4. Check that DTR is cleared on the map.</w:t>
            </w:r>
          </w:p>
          <w:p w14:paraId="378B2FB4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007C8C">
              <w:rPr>
                <w:rFonts w:asciiTheme="majorHAnsi" w:eastAsiaTheme="majorHAnsi" w:hAnsiTheme="majorHAnsi"/>
                <w:noProof/>
              </w:rPr>
              <w:drawing>
                <wp:inline distT="0" distB="0" distL="0" distR="0" wp14:anchorId="49A378FA" wp14:editId="1F64EB95">
                  <wp:extent cx="323850" cy="247304"/>
                  <wp:effectExtent l="0" t="0" r="0" b="635"/>
                  <wp:docPr id="3060072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5672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04" cy="24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B1F00B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 xml:space="preserve"> </w:t>
            </w:r>
          </w:p>
          <w:p w14:paraId="5252C62A" w14:textId="77777777" w:rsidR="00701581" w:rsidRPr="007564B6" w:rsidRDefault="00701581" w:rsidP="002B7D9C">
            <w:pPr>
              <w:rPr>
                <w:rFonts w:asciiTheme="majorHAnsi" w:eastAsiaTheme="majorHAnsi" w:hAnsiTheme="majorHAnsi"/>
              </w:rPr>
            </w:pPr>
          </w:p>
        </w:tc>
      </w:tr>
      <w:tr w:rsidR="00701581" w:rsidRPr="007564B6" w14:paraId="4ADBFA92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4135BD30" w14:textId="77777777" w:rsidR="00701581" w:rsidRPr="007564B6" w:rsidRDefault="00701581" w:rsidP="002B7D9C">
            <w:pPr>
              <w:jc w:val="center"/>
              <w:rPr>
                <w:rFonts w:asciiTheme="majorHAnsi" w:eastAsiaTheme="majorHAnsi" w:hAnsiTheme="majorHAnsi"/>
              </w:rPr>
            </w:pPr>
            <w:r w:rsidRPr="007564B6">
              <w:rPr>
                <w:rFonts w:asciiTheme="majorHAnsi" w:eastAsiaTheme="majorHAnsi" w:hAnsiTheme="majorHAnsi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45A7A118" w14:textId="77777777" w:rsidR="00701581" w:rsidRPr="007564B6" w:rsidRDefault="00701581" w:rsidP="002B7D9C">
            <w:pPr>
              <w:rPr>
                <w:rFonts w:asciiTheme="majorHAnsi" w:eastAsiaTheme="majorHAnsi" w:hAnsiTheme="majorHAnsi"/>
                <w:noProof/>
              </w:rPr>
            </w:pPr>
            <w:r w:rsidRPr="007564B6">
              <w:rPr>
                <w:rFonts w:asciiTheme="majorHAnsi" w:eastAsiaTheme="majorHAnsi" w:hAnsiTheme="majorHAnsi"/>
                <w:noProof/>
              </w:rPr>
              <w:t>1. Check that DTR is cleared on the map</w:t>
            </w:r>
            <w:r>
              <w:rPr>
                <w:rFonts w:asciiTheme="majorHAnsi" w:eastAsiaTheme="majorHAnsi" w:hAnsiTheme="majorHAnsi"/>
                <w:noProof/>
              </w:rPr>
              <w:t>.</w:t>
            </w:r>
          </w:p>
        </w:tc>
      </w:tr>
    </w:tbl>
    <w:p w14:paraId="74289F9B" w14:textId="77777777" w:rsidR="00701581" w:rsidRDefault="00701581" w:rsidP="00701581"/>
    <w:p w14:paraId="5CBBB076" w14:textId="55800514" w:rsidR="00E048D3" w:rsidRPr="007564B6" w:rsidRDefault="00701581" w:rsidP="00701581">
      <w:pPr>
        <w:pStyle w:val="ListParagraph"/>
        <w:widowControl w:val="0"/>
        <w:numPr>
          <w:ilvl w:val="2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2"/>
        <w:rPr>
          <w:rFonts w:ascii="Malgun Gothic" w:eastAsia="Malgun Gothic" w:hAnsi="Malgun Gothic"/>
          <w:b/>
          <w:bCs/>
          <w:sz w:val="28"/>
          <w:szCs w:val="28"/>
        </w:rPr>
      </w:pPr>
      <w:r>
        <w:br w:type="column"/>
      </w:r>
      <w:r w:rsidR="00E048D3" w:rsidRPr="007564B6">
        <w:rPr>
          <w:rFonts w:ascii="Malgun Gothic" w:eastAsia="Malgun Gothic" w:hAnsi="Malgun Gothic" w:hint="eastAsia"/>
          <w:b/>
          <w:bCs/>
          <w:sz w:val="28"/>
          <w:szCs w:val="28"/>
        </w:rPr>
        <w:lastRenderedPageBreak/>
        <w:t>C</w:t>
      </w:r>
      <w:r w:rsidR="00E048D3" w:rsidRPr="007564B6">
        <w:rPr>
          <w:rFonts w:ascii="Malgun Gothic" w:eastAsia="Malgun Gothic" w:hAnsi="Malgun Gothic"/>
          <w:b/>
          <w:bCs/>
          <w:sz w:val="28"/>
          <w:szCs w:val="28"/>
        </w:rPr>
        <w:t xml:space="preserve">OMMON </w:t>
      </w:r>
      <w:r w:rsidR="00E048D3" w:rsidRPr="007564B6">
        <w:rPr>
          <w:rFonts w:ascii="Malgun Gothic" w:eastAsia="Malgun Gothic" w:hAnsi="Malgun Gothic" w:hint="eastAsia"/>
          <w:b/>
          <w:bCs/>
          <w:sz w:val="28"/>
          <w:szCs w:val="28"/>
        </w:rPr>
        <w:t>i</w:t>
      </w:r>
      <w:r w:rsidR="00E048D3" w:rsidRPr="007564B6">
        <w:rPr>
          <w:rFonts w:ascii="Malgun Gothic" w:eastAsia="Malgun Gothic" w:hAnsi="Malgun Gothic"/>
          <w:b/>
          <w:bCs/>
          <w:sz w:val="28"/>
          <w:szCs w:val="28"/>
        </w:rPr>
        <w:t>tem check</w:t>
      </w:r>
      <w:bookmarkEnd w:id="2"/>
      <w:bookmarkEnd w:id="3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E048D3" w:rsidRPr="007564B6" w14:paraId="6B8825F3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276D8EA9" w14:textId="77777777" w:rsidR="00E048D3" w:rsidRPr="007564B6" w:rsidRDefault="00E048D3" w:rsidP="002B7D9C">
            <w:pPr>
              <w:jc w:val="center"/>
              <w:rPr>
                <w:rFonts w:ascii="Malgun Gothic" w:eastAsia="Malgun Gothic" w:hAnsi="Malgun Gothic"/>
                <w:color w:val="FFFFFF"/>
              </w:rPr>
            </w:pPr>
            <w:r w:rsidRPr="007564B6">
              <w:rPr>
                <w:rFonts w:ascii="Malgun Gothic" w:eastAsia="Malgun Gothic" w:hAnsi="Malgun Gothic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3106C389" w14:textId="77777777" w:rsidR="00E048D3" w:rsidRPr="007564B6" w:rsidRDefault="00E048D3" w:rsidP="002B7D9C">
            <w:pPr>
              <w:ind w:left="240" w:hangingChars="100" w:hanging="240"/>
              <w:rPr>
                <w:rFonts w:ascii="Malgun Gothic" w:eastAsia="Malgun Gothic" w:hAnsi="Malgun Gothic"/>
                <w:color w:val="FFFFFF"/>
              </w:rPr>
            </w:pPr>
            <w:r w:rsidRPr="007564B6">
              <w:rPr>
                <w:rFonts w:ascii="Malgun Gothic" w:eastAsia="Malgun Gothic" w:hAnsi="Malgun Gothic" w:hint="eastAsia"/>
                <w:color w:val="FFFFFF"/>
              </w:rPr>
              <w:t>C</w:t>
            </w:r>
            <w:r w:rsidRPr="007564B6">
              <w:rPr>
                <w:rFonts w:ascii="Malgun Gothic" w:eastAsia="Malgun Gothic" w:hAnsi="Malgun Gothic"/>
                <w:color w:val="FFFFFF"/>
              </w:rPr>
              <w:t xml:space="preserve">OMMON </w:t>
            </w:r>
            <w:r w:rsidRPr="007564B6">
              <w:rPr>
                <w:rFonts w:ascii="Malgun Gothic" w:eastAsia="Malgun Gothic" w:hAnsi="Malgun Gothic" w:hint="eastAsia"/>
                <w:color w:val="FFFFFF"/>
              </w:rPr>
              <w:t>i</w:t>
            </w:r>
            <w:r w:rsidRPr="007564B6">
              <w:rPr>
                <w:rFonts w:ascii="Malgun Gothic" w:eastAsia="Malgun Gothic" w:hAnsi="Malgun Gothic"/>
                <w:color w:val="FFFFFF"/>
              </w:rPr>
              <w:t>tem check</w:t>
            </w:r>
          </w:p>
        </w:tc>
      </w:tr>
      <w:tr w:rsidR="00E048D3" w:rsidRPr="007564B6" w14:paraId="1F6D1408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6124CA8B" w14:textId="77777777" w:rsidR="00E048D3" w:rsidRPr="007564B6" w:rsidRDefault="00E048D3" w:rsidP="002B7D9C">
            <w:pPr>
              <w:jc w:val="center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5B7B2CA8" w14:textId="77777777" w:rsidR="00E048D3" w:rsidRPr="007564B6" w:rsidRDefault="00E048D3" w:rsidP="002B7D9C">
            <w:pPr>
              <w:ind w:left="240" w:hangingChars="100" w:hanging="240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/>
              </w:rPr>
              <w:t>1. License: [</w:t>
            </w:r>
            <w:r w:rsidRPr="007564B6">
              <w:rPr>
                <w:rFonts w:ascii="Malgun Gothic" w:eastAsia="Malgun Gothic" w:hAnsi="Malgun Gothic" w:hint="eastAsia"/>
              </w:rPr>
              <w:t>F</w:t>
            </w:r>
            <w:r w:rsidRPr="007564B6">
              <w:rPr>
                <w:rFonts w:ascii="Malgun Gothic" w:eastAsia="Malgun Gothic" w:hAnsi="Malgun Gothic"/>
              </w:rPr>
              <w:t>unction] Map</w:t>
            </w:r>
          </w:p>
        </w:tc>
      </w:tr>
      <w:tr w:rsidR="00E048D3" w:rsidRPr="007564B6" w14:paraId="596F3B07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36A63912" w14:textId="77777777" w:rsidR="00E048D3" w:rsidRPr="007564B6" w:rsidRDefault="00E048D3" w:rsidP="002B7D9C">
            <w:pPr>
              <w:jc w:val="center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21E829ED" w14:textId="77777777" w:rsidR="00E048D3" w:rsidRPr="007564B6" w:rsidRDefault="00E048D3" w:rsidP="002B7D9C">
            <w:pPr>
              <w:rPr>
                <w:rFonts w:ascii="Malgun Gothic" w:eastAsia="Malgun Gothic" w:hAnsi="Malgun Gothic"/>
                <w:sz w:val="18"/>
                <w:szCs w:val="18"/>
              </w:rPr>
            </w:pP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1. Tap the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 xml:space="preserve"> 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[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>S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etting]</w:t>
            </w:r>
            <w:r w:rsidRPr="0082573D">
              <w:rPr>
                <w:noProof/>
              </w:rPr>
              <w:t xml:space="preserve"> </w:t>
            </w:r>
            <w:r w:rsidRPr="0082573D">
              <w:rPr>
                <w:rFonts w:ascii="Malgun Gothic" w:eastAsia="Malgun Gothic" w:hAnsi="Malgun Gothic"/>
                <w:noProof/>
                <w:sz w:val="18"/>
                <w:szCs w:val="18"/>
              </w:rPr>
              <w:drawing>
                <wp:inline distT="0" distB="0" distL="0" distR="0" wp14:anchorId="719575FD" wp14:editId="0DDC6978">
                  <wp:extent cx="272973" cy="238125"/>
                  <wp:effectExtent l="0" t="0" r="0" b="0"/>
                  <wp:docPr id="4589827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982746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706" cy="240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 xml:space="preserve"> button at the top right of the map screen.</w:t>
            </w:r>
          </w:p>
          <w:p w14:paraId="629D4063" w14:textId="77777777" w:rsidR="00E048D3" w:rsidRPr="007564B6" w:rsidRDefault="00E048D3" w:rsidP="002B7D9C">
            <w:pPr>
              <w:rPr>
                <w:rFonts w:ascii="Malgun Gothic" w:eastAsia="Malgun Gothic" w:hAnsi="Malgun Gothic"/>
                <w:sz w:val="18"/>
                <w:szCs w:val="18"/>
              </w:rPr>
            </w:pP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 xml:space="preserve">2. 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>S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elect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 xml:space="preserve"> 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[COMMON] at the top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>.</w:t>
            </w:r>
          </w:p>
          <w:p w14:paraId="45BC0742" w14:textId="77777777" w:rsidR="00E048D3" w:rsidRPr="007564B6" w:rsidRDefault="00E048D3" w:rsidP="002B7D9C">
            <w:pPr>
              <w:rPr>
                <w:rFonts w:ascii="Malgun Gothic" w:eastAsia="Malgun Gothic" w:hAnsi="Malgun Gothic"/>
              </w:rPr>
            </w:pPr>
            <w:r w:rsidRPr="00A550FA">
              <w:rPr>
                <w:noProof/>
              </w:rPr>
              <w:drawing>
                <wp:inline distT="0" distB="0" distL="0" distR="0" wp14:anchorId="5BC6CC20" wp14:editId="7491D5EB">
                  <wp:extent cx="2014855" cy="3676650"/>
                  <wp:effectExtent l="0" t="0" r="4445" b="0"/>
                  <wp:docPr id="18702751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275136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398" cy="3699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550FA">
              <w:rPr>
                <w:noProof/>
              </w:rPr>
              <w:t xml:space="preserve"> </w:t>
            </w:r>
            <w:r w:rsidRPr="00A550FA">
              <w:rPr>
                <w:rFonts w:ascii="Malgun Gothic" w:eastAsia="Malgun Gothic" w:hAnsi="Malgun Gothic"/>
                <w:noProof/>
              </w:rPr>
              <w:drawing>
                <wp:inline distT="0" distB="0" distL="0" distR="0" wp14:anchorId="19C88099" wp14:editId="3BFA3A89">
                  <wp:extent cx="1942940" cy="3686175"/>
                  <wp:effectExtent l="0" t="0" r="635" b="0"/>
                  <wp:docPr id="6802573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25733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460" cy="3723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48D3" w:rsidRPr="007564B6" w14:paraId="41800C6F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1B386365" w14:textId="77777777" w:rsidR="00E048D3" w:rsidRPr="007564B6" w:rsidRDefault="00E048D3" w:rsidP="002B7D9C">
            <w:pPr>
              <w:jc w:val="center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5D49EA17" w14:textId="77777777" w:rsidR="00E048D3" w:rsidRPr="007564B6" w:rsidRDefault="00E048D3" w:rsidP="002B7D9C">
            <w:pPr>
              <w:ind w:left="240" w:hangingChars="100" w:hanging="240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</w:rPr>
              <w:t>1</w:t>
            </w:r>
            <w:r w:rsidRPr="007564B6">
              <w:rPr>
                <w:rFonts w:ascii="Malgun Gothic" w:eastAsia="Malgun Gothic" w:hAnsi="Malgun Gothic"/>
              </w:rPr>
              <w:t xml:space="preserve">.Check that </w:t>
            </w:r>
            <w:r w:rsidRPr="007564B6">
              <w:rPr>
                <w:rFonts w:ascii="Malgun Gothic" w:eastAsia="Malgun Gothic" w:hAnsi="Malgun Gothic" w:hint="eastAsia"/>
              </w:rPr>
              <w:t>C</w:t>
            </w:r>
            <w:r w:rsidRPr="007564B6">
              <w:rPr>
                <w:rFonts w:ascii="Malgun Gothic" w:eastAsia="Malgun Gothic" w:hAnsi="Malgun Gothic"/>
              </w:rPr>
              <w:t>OMMON</w:t>
            </w:r>
            <w:r w:rsidRPr="007564B6">
              <w:rPr>
                <w:rFonts w:ascii="Malgun Gothic" w:eastAsia="Malgun Gothic" w:hAnsi="Malgun Gothic" w:hint="eastAsia"/>
              </w:rPr>
              <w:t xml:space="preserve"> i</w:t>
            </w:r>
            <w:r w:rsidRPr="007564B6">
              <w:rPr>
                <w:rFonts w:ascii="Malgun Gothic" w:eastAsia="Malgun Gothic" w:hAnsi="Malgun Gothic"/>
              </w:rPr>
              <w:t>tems</w:t>
            </w:r>
            <w:r w:rsidRPr="007564B6">
              <w:rPr>
                <w:rFonts w:ascii="Malgun Gothic" w:eastAsia="Malgun Gothic" w:hAnsi="Malgun Gothic" w:hint="eastAsia"/>
              </w:rPr>
              <w:t>.</w:t>
            </w:r>
            <w:r w:rsidRPr="007564B6">
              <w:rPr>
                <w:rFonts w:ascii="Malgun Gothic" w:eastAsia="Malgun Gothic" w:hAnsi="Malgun Gothic"/>
              </w:rPr>
              <w:t xml:space="preserve"> (</w:t>
            </w:r>
            <w:proofErr w:type="spellStart"/>
            <w:r w:rsidRPr="007564B6">
              <w:rPr>
                <w:rFonts w:ascii="Malgun Gothic" w:eastAsia="Malgun Gothic" w:hAnsi="Malgun Gothic"/>
              </w:rPr>
              <w:t>App.DL</w:t>
            </w:r>
            <w:proofErr w:type="spellEnd"/>
            <w:r w:rsidRPr="007564B6">
              <w:rPr>
                <w:rFonts w:ascii="Malgun Gothic" w:eastAsia="Malgun Gothic" w:hAnsi="Malgun Gothic"/>
              </w:rPr>
              <w:t xml:space="preserve"> TP, </w:t>
            </w:r>
            <w:proofErr w:type="spellStart"/>
            <w:r w:rsidRPr="007564B6">
              <w:rPr>
                <w:rFonts w:ascii="Malgun Gothic" w:eastAsia="Malgun Gothic" w:hAnsi="Malgun Gothic"/>
              </w:rPr>
              <w:t>App.UL</w:t>
            </w:r>
            <w:proofErr w:type="spellEnd"/>
            <w:r w:rsidRPr="007564B6">
              <w:rPr>
                <w:rFonts w:ascii="Malgun Gothic" w:eastAsia="Malgun Gothic" w:hAnsi="Malgun Gothic"/>
              </w:rPr>
              <w:t xml:space="preserve"> TP, Network Type, </w:t>
            </w:r>
            <w:proofErr w:type="spellStart"/>
            <w:r w:rsidRPr="007564B6">
              <w:rPr>
                <w:rFonts w:ascii="Malgun Gothic" w:eastAsia="Malgun Gothic" w:hAnsi="Malgun Gothic"/>
              </w:rPr>
              <w:t>App.DL</w:t>
            </w:r>
            <w:proofErr w:type="spellEnd"/>
            <w:r w:rsidRPr="007564B6">
              <w:rPr>
                <w:rFonts w:ascii="Malgun Gothic" w:eastAsia="Malgun Gothic" w:hAnsi="Malgun Gothic"/>
              </w:rPr>
              <w:t xml:space="preserve"> TP(</w:t>
            </w:r>
            <w:proofErr w:type="spellStart"/>
            <w:r w:rsidRPr="007564B6">
              <w:rPr>
                <w:rFonts w:ascii="Malgun Gothic" w:eastAsia="Malgun Gothic" w:hAnsi="Malgun Gothic"/>
              </w:rPr>
              <w:t>Speedtest</w:t>
            </w:r>
            <w:proofErr w:type="spellEnd"/>
            <w:r w:rsidRPr="007564B6">
              <w:rPr>
                <w:rFonts w:ascii="Malgun Gothic" w:eastAsia="Malgun Gothic" w:hAnsi="Malgun Gothic"/>
              </w:rPr>
              <w:t xml:space="preserve">), </w:t>
            </w:r>
            <w:proofErr w:type="spellStart"/>
            <w:r w:rsidRPr="007564B6">
              <w:rPr>
                <w:rFonts w:ascii="Malgun Gothic" w:eastAsia="Malgun Gothic" w:hAnsi="Malgun Gothic"/>
              </w:rPr>
              <w:t>App.DL</w:t>
            </w:r>
            <w:proofErr w:type="spellEnd"/>
            <w:r w:rsidRPr="007564B6">
              <w:rPr>
                <w:rFonts w:ascii="Malgun Gothic" w:eastAsia="Malgun Gothic" w:hAnsi="Malgun Gothic"/>
              </w:rPr>
              <w:t xml:space="preserve"> TP(</w:t>
            </w:r>
            <w:proofErr w:type="spellStart"/>
            <w:r w:rsidRPr="007564B6">
              <w:rPr>
                <w:rFonts w:ascii="Malgun Gothic" w:eastAsia="Malgun Gothic" w:hAnsi="Malgun Gothic"/>
              </w:rPr>
              <w:t>Speedtest</w:t>
            </w:r>
            <w:proofErr w:type="spellEnd"/>
            <w:r w:rsidRPr="007564B6">
              <w:rPr>
                <w:rFonts w:ascii="Malgun Gothic" w:eastAsia="Malgun Gothic" w:hAnsi="Malgun Gothic"/>
              </w:rPr>
              <w:t>), Round Trip Time)</w:t>
            </w:r>
          </w:p>
          <w:p w14:paraId="77A64A5F" w14:textId="77777777" w:rsidR="00E048D3" w:rsidRPr="007564B6" w:rsidRDefault="00E048D3" w:rsidP="002B7D9C">
            <w:pPr>
              <w:rPr>
                <w:rFonts w:ascii="Malgun Gothic" w:eastAsia="Malgun Gothic" w:hAnsi="Malgun Gothic"/>
              </w:rPr>
            </w:pPr>
            <w:r w:rsidRPr="00A550FA">
              <w:rPr>
                <w:rFonts w:ascii="Malgun Gothic" w:eastAsia="Malgun Gothic" w:hAnsi="Malgun Gothic"/>
                <w:noProof/>
              </w:rPr>
              <w:lastRenderedPageBreak/>
              <w:drawing>
                <wp:inline distT="0" distB="0" distL="0" distR="0" wp14:anchorId="09A46227" wp14:editId="0256377B">
                  <wp:extent cx="2257425" cy="4344670"/>
                  <wp:effectExtent l="0" t="0" r="9525" b="0"/>
                  <wp:docPr id="1409313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31318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600" cy="4364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69C3C8" w14:textId="77777777" w:rsidR="00E048D3" w:rsidRDefault="00E048D3" w:rsidP="00E048D3"/>
    <w:p w14:paraId="3C88B81B" w14:textId="77777777" w:rsidR="00E048D3" w:rsidRPr="007564B6" w:rsidRDefault="00E048D3" w:rsidP="00E048D3">
      <w:pPr>
        <w:pStyle w:val="ListParagraph"/>
        <w:widowControl w:val="0"/>
        <w:numPr>
          <w:ilvl w:val="2"/>
          <w:numId w:val="1"/>
        </w:numPr>
        <w:wordWrap w:val="0"/>
        <w:autoSpaceDE w:val="0"/>
        <w:autoSpaceDN w:val="0"/>
        <w:spacing w:after="0" w:line="240" w:lineRule="auto"/>
        <w:contextualSpacing w:val="0"/>
        <w:jc w:val="both"/>
        <w:outlineLvl w:val="2"/>
        <w:rPr>
          <w:rFonts w:ascii="Malgun Gothic" w:eastAsia="Malgun Gothic" w:hAnsi="Malgun Gothic"/>
          <w:b/>
          <w:bCs/>
          <w:sz w:val="28"/>
          <w:szCs w:val="28"/>
        </w:rPr>
      </w:pPr>
      <w:r>
        <w:br w:type="column"/>
      </w:r>
      <w:bookmarkStart w:id="22" w:name="_Toc112943496"/>
      <w:bookmarkStart w:id="23" w:name="_Toc209098644"/>
      <w:r w:rsidRPr="007564B6">
        <w:rPr>
          <w:rFonts w:ascii="Malgun Gothic" w:eastAsia="Malgun Gothic" w:hAnsi="Malgun Gothic" w:hint="eastAsia"/>
          <w:b/>
          <w:bCs/>
          <w:sz w:val="28"/>
          <w:szCs w:val="28"/>
        </w:rPr>
        <w:lastRenderedPageBreak/>
        <w:t>C</w:t>
      </w:r>
      <w:r w:rsidRPr="007564B6">
        <w:rPr>
          <w:rFonts w:ascii="Malgun Gothic" w:eastAsia="Malgun Gothic" w:hAnsi="Malgun Gothic"/>
          <w:b/>
          <w:bCs/>
          <w:sz w:val="28"/>
          <w:szCs w:val="28"/>
        </w:rPr>
        <w:t xml:space="preserve">OMMON – </w:t>
      </w:r>
      <w:proofErr w:type="spellStart"/>
      <w:r w:rsidRPr="007564B6">
        <w:rPr>
          <w:rFonts w:ascii="Malgun Gothic" w:eastAsia="Malgun Gothic" w:hAnsi="Malgun Gothic"/>
          <w:b/>
          <w:bCs/>
          <w:sz w:val="28"/>
          <w:szCs w:val="28"/>
        </w:rPr>
        <w:t>App.DL</w:t>
      </w:r>
      <w:proofErr w:type="spellEnd"/>
      <w:r w:rsidRPr="007564B6">
        <w:rPr>
          <w:rFonts w:ascii="Malgun Gothic" w:eastAsia="Malgun Gothic" w:hAnsi="Malgun Gothic"/>
          <w:b/>
          <w:bCs/>
          <w:sz w:val="28"/>
          <w:szCs w:val="28"/>
        </w:rPr>
        <w:t xml:space="preserve"> TP apply</w:t>
      </w:r>
      <w:bookmarkEnd w:id="22"/>
      <w:bookmarkEnd w:id="23"/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8408"/>
      </w:tblGrid>
      <w:tr w:rsidR="00E048D3" w:rsidRPr="007564B6" w14:paraId="7411DA9E" w14:textId="77777777" w:rsidTr="002B7D9C">
        <w:trPr>
          <w:trHeight w:val="406"/>
        </w:trPr>
        <w:tc>
          <w:tcPr>
            <w:tcW w:w="1406" w:type="dxa"/>
            <w:shd w:val="clear" w:color="auto" w:fill="666699"/>
            <w:vAlign w:val="center"/>
          </w:tcPr>
          <w:p w14:paraId="640BC597" w14:textId="77777777" w:rsidR="00E048D3" w:rsidRPr="007564B6" w:rsidRDefault="00E048D3" w:rsidP="002B7D9C">
            <w:pPr>
              <w:jc w:val="center"/>
              <w:rPr>
                <w:rFonts w:ascii="Malgun Gothic" w:eastAsia="Malgun Gothic" w:hAnsi="Malgun Gothic"/>
                <w:color w:val="FFFFFF"/>
              </w:rPr>
            </w:pPr>
            <w:r w:rsidRPr="007564B6">
              <w:rPr>
                <w:rFonts w:ascii="Malgun Gothic" w:eastAsia="Malgun Gothic" w:hAnsi="Malgun Gothic" w:hint="eastAsia"/>
                <w:color w:val="FFFFFF"/>
              </w:rPr>
              <w:t>Test Items</w:t>
            </w:r>
          </w:p>
        </w:tc>
        <w:tc>
          <w:tcPr>
            <w:tcW w:w="8408" w:type="dxa"/>
            <w:shd w:val="clear" w:color="auto" w:fill="666699"/>
            <w:vAlign w:val="center"/>
          </w:tcPr>
          <w:p w14:paraId="32A80D45" w14:textId="77777777" w:rsidR="00E048D3" w:rsidRPr="007564B6" w:rsidRDefault="00E048D3" w:rsidP="002B7D9C">
            <w:pPr>
              <w:pStyle w:val="ListParagraph"/>
              <w:widowControl w:val="0"/>
              <w:wordWrap w:val="0"/>
              <w:autoSpaceDE w:val="0"/>
              <w:autoSpaceDN w:val="0"/>
              <w:spacing w:after="0"/>
              <w:ind w:left="0"/>
              <w:jc w:val="both"/>
              <w:rPr>
                <w:rFonts w:ascii="Malgun Gothic" w:eastAsia="Malgun Gothic" w:hAnsi="Malgun Gothic"/>
                <w:color w:val="FFFFFF"/>
              </w:rPr>
            </w:pPr>
            <w:r w:rsidRPr="007564B6">
              <w:rPr>
                <w:rFonts w:ascii="Malgun Gothic" w:eastAsia="Malgun Gothic" w:hAnsi="Malgun Gothic" w:hint="eastAsia"/>
                <w:color w:val="FFFFFF"/>
              </w:rPr>
              <w:t>C</w:t>
            </w:r>
            <w:r w:rsidRPr="007564B6">
              <w:rPr>
                <w:rFonts w:ascii="Malgun Gothic" w:eastAsia="Malgun Gothic" w:hAnsi="Malgun Gothic"/>
                <w:color w:val="FFFFFF"/>
              </w:rPr>
              <w:t xml:space="preserve">OMMON – </w:t>
            </w:r>
            <w:proofErr w:type="spellStart"/>
            <w:r w:rsidRPr="007564B6">
              <w:rPr>
                <w:rFonts w:ascii="Malgun Gothic" w:eastAsia="Malgun Gothic" w:hAnsi="Malgun Gothic" w:hint="eastAsia"/>
                <w:color w:val="FFFFFF"/>
              </w:rPr>
              <w:t>A</w:t>
            </w:r>
            <w:r w:rsidRPr="007564B6">
              <w:rPr>
                <w:rFonts w:ascii="Malgun Gothic" w:eastAsia="Malgun Gothic" w:hAnsi="Malgun Gothic"/>
                <w:color w:val="FFFFFF"/>
              </w:rPr>
              <w:t>pp.DL</w:t>
            </w:r>
            <w:proofErr w:type="spellEnd"/>
            <w:r w:rsidRPr="007564B6">
              <w:rPr>
                <w:rFonts w:ascii="Malgun Gothic" w:eastAsia="Malgun Gothic" w:hAnsi="Malgun Gothic"/>
                <w:color w:val="FFFFFF"/>
              </w:rPr>
              <w:t xml:space="preserve"> TP </w:t>
            </w:r>
            <w:r w:rsidRPr="007564B6">
              <w:rPr>
                <w:rFonts w:ascii="Malgun Gothic" w:eastAsia="Malgun Gothic" w:hAnsi="Malgun Gothic" w:hint="eastAsia"/>
                <w:color w:val="FFFFFF"/>
              </w:rPr>
              <w:t>apply</w:t>
            </w:r>
          </w:p>
        </w:tc>
      </w:tr>
      <w:tr w:rsidR="00E048D3" w:rsidRPr="007564B6" w14:paraId="1D74B17C" w14:textId="77777777" w:rsidTr="002B7D9C">
        <w:trPr>
          <w:trHeight w:val="466"/>
        </w:trPr>
        <w:tc>
          <w:tcPr>
            <w:tcW w:w="1406" w:type="dxa"/>
            <w:vAlign w:val="center"/>
          </w:tcPr>
          <w:p w14:paraId="6BFCD555" w14:textId="77777777" w:rsidR="00E048D3" w:rsidRPr="007564B6" w:rsidRDefault="00E048D3" w:rsidP="002B7D9C">
            <w:pPr>
              <w:jc w:val="center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  <w:color w:val="000000"/>
              </w:rPr>
              <w:t>Preparations</w:t>
            </w:r>
          </w:p>
        </w:tc>
        <w:tc>
          <w:tcPr>
            <w:tcW w:w="8408" w:type="dxa"/>
            <w:vAlign w:val="center"/>
          </w:tcPr>
          <w:p w14:paraId="5D911A7C" w14:textId="77777777" w:rsidR="00E048D3" w:rsidRPr="007564B6" w:rsidRDefault="00E048D3" w:rsidP="002B7D9C">
            <w:pPr>
              <w:pStyle w:val="PlainText"/>
              <w:ind w:left="200" w:hangingChars="100" w:hanging="200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/>
              </w:rPr>
              <w:t>1. License: [</w:t>
            </w:r>
            <w:r w:rsidRPr="007564B6">
              <w:rPr>
                <w:rFonts w:ascii="Malgun Gothic" w:eastAsia="Malgun Gothic" w:hAnsi="Malgun Gothic" w:hint="eastAsia"/>
              </w:rPr>
              <w:t>F</w:t>
            </w:r>
            <w:r w:rsidRPr="007564B6">
              <w:rPr>
                <w:rFonts w:ascii="Malgun Gothic" w:eastAsia="Malgun Gothic" w:hAnsi="Malgun Gothic"/>
              </w:rPr>
              <w:t>unction] Map</w:t>
            </w:r>
          </w:p>
          <w:p w14:paraId="22B1E396" w14:textId="77777777" w:rsidR="00E048D3" w:rsidRPr="007564B6" w:rsidRDefault="00E048D3" w:rsidP="002B7D9C">
            <w:pPr>
              <w:pStyle w:val="PlainText"/>
              <w:ind w:left="200" w:hangingChars="100" w:hanging="200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</w:rPr>
              <w:t>2</w:t>
            </w:r>
            <w:r w:rsidRPr="007564B6">
              <w:rPr>
                <w:rFonts w:ascii="Malgun Gothic" w:eastAsia="Malgun Gothic" w:hAnsi="Malgun Gothic"/>
              </w:rPr>
              <w:t>.</w:t>
            </w:r>
            <w:r w:rsidRPr="007564B6">
              <w:rPr>
                <w:rFonts w:ascii="Malgun Gothic" w:eastAsia="Malgun Gothic" w:hAnsi="Malgun Gothic" w:hint="eastAsia"/>
              </w:rPr>
              <w:t>M</w:t>
            </w:r>
            <w:r w:rsidRPr="007564B6">
              <w:rPr>
                <w:rFonts w:ascii="Malgun Gothic" w:eastAsia="Malgun Gothic" w:hAnsi="Malgun Gothic"/>
              </w:rPr>
              <w:t>ap Setting: Bottom Menu – Parameter Enable</w:t>
            </w:r>
          </w:p>
        </w:tc>
      </w:tr>
      <w:tr w:rsidR="00E048D3" w:rsidRPr="007564B6" w14:paraId="1EC753D9" w14:textId="77777777" w:rsidTr="002B7D9C">
        <w:trPr>
          <w:trHeight w:val="402"/>
        </w:trPr>
        <w:tc>
          <w:tcPr>
            <w:tcW w:w="1406" w:type="dxa"/>
            <w:vAlign w:val="center"/>
          </w:tcPr>
          <w:p w14:paraId="20C99A2C" w14:textId="77777777" w:rsidR="00E048D3" w:rsidRPr="007564B6" w:rsidRDefault="00E048D3" w:rsidP="002B7D9C">
            <w:pPr>
              <w:spacing w:after="240"/>
              <w:jc w:val="center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</w:rPr>
              <w:t>Test Procedure</w:t>
            </w:r>
          </w:p>
        </w:tc>
        <w:tc>
          <w:tcPr>
            <w:tcW w:w="8408" w:type="dxa"/>
            <w:vAlign w:val="center"/>
          </w:tcPr>
          <w:p w14:paraId="712C3F55" w14:textId="77777777" w:rsidR="00E048D3" w:rsidRPr="007564B6" w:rsidRDefault="00E048D3" w:rsidP="002B7D9C">
            <w:pPr>
              <w:pStyle w:val="PlainText"/>
              <w:ind w:left="180" w:hangingChars="100" w:hanging="180"/>
              <w:jc w:val="left"/>
              <w:rPr>
                <w:rFonts w:ascii="Malgun Gothic" w:eastAsia="Malgun Gothic" w:hAnsi="Malgun Gothic"/>
                <w:sz w:val="18"/>
                <w:szCs w:val="18"/>
              </w:rPr>
            </w:pP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1. Tap the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 xml:space="preserve"> 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[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>S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etting]</w:t>
            </w:r>
            <w:r w:rsidRPr="0082573D">
              <w:rPr>
                <w:rFonts w:ascii="Malgun Gothic" w:eastAsia="Malgun Gothic" w:hAnsi="Malgun Gothic"/>
                <w:noProof/>
                <w:sz w:val="18"/>
                <w:szCs w:val="18"/>
              </w:rPr>
              <w:t xml:space="preserve"> </w:t>
            </w:r>
            <w:r w:rsidRPr="0082573D">
              <w:rPr>
                <w:rFonts w:ascii="Malgun Gothic" w:eastAsia="Malgun Gothic" w:hAnsi="Malgun Gothic"/>
                <w:noProof/>
                <w:sz w:val="18"/>
                <w:szCs w:val="18"/>
              </w:rPr>
              <w:drawing>
                <wp:inline distT="0" distB="0" distL="0" distR="0" wp14:anchorId="409B1DD5" wp14:editId="19D45E68">
                  <wp:extent cx="238125" cy="207726"/>
                  <wp:effectExtent l="0" t="0" r="0" b="1905"/>
                  <wp:docPr id="1493175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982746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61" cy="21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 xml:space="preserve"> button at the top right of the map screen.</w:t>
            </w:r>
          </w:p>
          <w:p w14:paraId="4986864E" w14:textId="77777777" w:rsidR="00E048D3" w:rsidRPr="007564B6" w:rsidRDefault="00E048D3" w:rsidP="002B7D9C">
            <w:pPr>
              <w:pStyle w:val="PlainText"/>
              <w:ind w:left="180" w:hangingChars="100" w:hanging="180"/>
              <w:jc w:val="left"/>
              <w:rPr>
                <w:rFonts w:ascii="Malgun Gothic" w:eastAsia="Malgun Gothic" w:hAnsi="Malgun Gothic"/>
                <w:sz w:val="18"/>
                <w:szCs w:val="18"/>
              </w:rPr>
            </w:pP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 xml:space="preserve">2. 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>S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elect [App. DL TP] from [COMMON] and tap the [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>O</w:t>
            </w:r>
            <w:r w:rsidRPr="007564B6">
              <w:rPr>
                <w:rFonts w:ascii="Malgun Gothic" w:eastAsia="Malgun Gothic" w:hAnsi="Malgun Gothic"/>
                <w:sz w:val="18"/>
                <w:szCs w:val="18"/>
              </w:rPr>
              <w:t>K] button</w:t>
            </w:r>
            <w:r w:rsidRPr="007564B6">
              <w:rPr>
                <w:rFonts w:ascii="Malgun Gothic" w:eastAsia="Malgun Gothic" w:hAnsi="Malgun Gothic" w:hint="eastAsia"/>
                <w:sz w:val="18"/>
                <w:szCs w:val="18"/>
              </w:rPr>
              <w:t>.</w:t>
            </w:r>
          </w:p>
          <w:p w14:paraId="48DB43DD" w14:textId="77777777" w:rsidR="00E048D3" w:rsidRPr="007564B6" w:rsidRDefault="00E048D3" w:rsidP="002B7D9C">
            <w:pPr>
              <w:pStyle w:val="PlainText"/>
              <w:jc w:val="left"/>
              <w:rPr>
                <w:rFonts w:ascii="Malgun Gothic" w:eastAsia="Malgun Gothic" w:hAnsi="Malgun Gothic"/>
              </w:rPr>
            </w:pPr>
            <w:r w:rsidRPr="00A550FA">
              <w:rPr>
                <w:noProof/>
              </w:rPr>
              <w:drawing>
                <wp:inline distT="0" distB="0" distL="0" distR="0" wp14:anchorId="03368717" wp14:editId="5DE91F85">
                  <wp:extent cx="1861196" cy="3324225"/>
                  <wp:effectExtent l="0" t="0" r="5715" b="0"/>
                  <wp:docPr id="4918591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275136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337" cy="336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564B6">
              <w:rPr>
                <w:rFonts w:ascii="Tahoma" w:hAnsi="Tahoma" w:cs="Times New Roman"/>
                <w:noProof/>
              </w:rPr>
              <w:t xml:space="preserve"> </w:t>
            </w:r>
            <w:r w:rsidRPr="0082573D">
              <w:rPr>
                <w:rFonts w:ascii="Malgun Gothic" w:eastAsia="Malgun Gothic" w:hAnsi="Malgun Gothic"/>
                <w:noProof/>
              </w:rPr>
              <w:drawing>
                <wp:inline distT="0" distB="0" distL="0" distR="0" wp14:anchorId="536B2AED" wp14:editId="515AAF5F">
                  <wp:extent cx="1799590" cy="3276600"/>
                  <wp:effectExtent l="0" t="0" r="0" b="0"/>
                  <wp:docPr id="2325526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552643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306" cy="3317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48D3" w:rsidRPr="007564B6" w14:paraId="72E90C9A" w14:textId="77777777" w:rsidTr="002B7D9C">
        <w:trPr>
          <w:trHeight w:val="354"/>
        </w:trPr>
        <w:tc>
          <w:tcPr>
            <w:tcW w:w="1406" w:type="dxa"/>
            <w:vAlign w:val="center"/>
          </w:tcPr>
          <w:p w14:paraId="5FE86826" w14:textId="77777777" w:rsidR="00E048D3" w:rsidRPr="007564B6" w:rsidRDefault="00E048D3" w:rsidP="002B7D9C">
            <w:pPr>
              <w:jc w:val="center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</w:rPr>
              <w:t>Criteria</w:t>
            </w:r>
          </w:p>
        </w:tc>
        <w:tc>
          <w:tcPr>
            <w:tcW w:w="8408" w:type="dxa"/>
            <w:vAlign w:val="center"/>
          </w:tcPr>
          <w:p w14:paraId="71F05C1C" w14:textId="77777777" w:rsidR="00E048D3" w:rsidRPr="007564B6" w:rsidRDefault="00E048D3" w:rsidP="002B7D9C">
            <w:pPr>
              <w:pStyle w:val="PlainText"/>
              <w:ind w:left="200" w:hangingChars="100" w:hanging="200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 w:hint="eastAsia"/>
              </w:rPr>
              <w:t>1</w:t>
            </w:r>
            <w:r w:rsidRPr="007564B6">
              <w:rPr>
                <w:rFonts w:ascii="Malgun Gothic" w:eastAsia="Malgun Gothic" w:hAnsi="Malgun Gothic"/>
              </w:rPr>
              <w:t>.Check that the parameters displayed on the map are applied as</w:t>
            </w:r>
            <w:r w:rsidRPr="007564B6">
              <w:rPr>
                <w:rFonts w:ascii="Malgun Gothic" w:eastAsia="Malgun Gothic" w:hAnsi="Malgun Gothic" w:hint="eastAsia"/>
              </w:rPr>
              <w:t xml:space="preserve"> </w:t>
            </w:r>
            <w:proofErr w:type="spellStart"/>
            <w:r w:rsidRPr="007564B6">
              <w:rPr>
                <w:rFonts w:ascii="Malgun Gothic" w:eastAsia="Malgun Gothic" w:hAnsi="Malgun Gothic"/>
              </w:rPr>
              <w:t>App.DL</w:t>
            </w:r>
            <w:proofErr w:type="spellEnd"/>
            <w:r w:rsidRPr="007564B6">
              <w:rPr>
                <w:rFonts w:ascii="Malgun Gothic" w:eastAsia="Malgun Gothic" w:hAnsi="Malgun Gothic"/>
              </w:rPr>
              <w:t xml:space="preserve"> </w:t>
            </w:r>
            <w:r w:rsidRPr="007564B6">
              <w:rPr>
                <w:rFonts w:ascii="Malgun Gothic" w:eastAsia="Malgun Gothic" w:hAnsi="Malgun Gothic" w:hint="eastAsia"/>
              </w:rPr>
              <w:t>T</w:t>
            </w:r>
            <w:r w:rsidRPr="007564B6">
              <w:rPr>
                <w:rFonts w:ascii="Malgun Gothic" w:eastAsia="Malgun Gothic" w:hAnsi="Malgun Gothic"/>
              </w:rPr>
              <w:t>P</w:t>
            </w:r>
            <w:r w:rsidRPr="007564B6">
              <w:rPr>
                <w:rFonts w:ascii="Malgun Gothic" w:eastAsia="Malgun Gothic" w:hAnsi="Malgun Gothic" w:hint="eastAsia"/>
              </w:rPr>
              <w:t>.</w:t>
            </w:r>
          </w:p>
          <w:p w14:paraId="2D0A8400" w14:textId="77777777" w:rsidR="00E048D3" w:rsidRPr="007564B6" w:rsidRDefault="00E048D3" w:rsidP="002B7D9C">
            <w:pPr>
              <w:pStyle w:val="PlainText"/>
              <w:ind w:left="200" w:hangingChars="100" w:hanging="200"/>
              <w:rPr>
                <w:rFonts w:ascii="Malgun Gothic" w:eastAsia="Malgun Gothic" w:hAnsi="Malgun Gothic"/>
              </w:rPr>
            </w:pPr>
            <w:r w:rsidRPr="007564B6">
              <w:rPr>
                <w:rFonts w:ascii="Malgun Gothic" w:eastAsia="Malgun Gothic" w:hAnsi="Malgun Gothic"/>
              </w:rPr>
              <w:t xml:space="preserve">2.Check that the color marking of the parameter displayed on the map and the legend color marking corresponding to the current value </w:t>
            </w:r>
            <w:proofErr w:type="gramStart"/>
            <w:r w:rsidRPr="007564B6">
              <w:rPr>
                <w:rFonts w:ascii="Malgun Gothic" w:eastAsia="Malgun Gothic" w:hAnsi="Malgun Gothic"/>
              </w:rPr>
              <w:t>appear</w:t>
            </w:r>
            <w:proofErr w:type="gramEnd"/>
            <w:r w:rsidRPr="007564B6">
              <w:rPr>
                <w:rFonts w:ascii="Malgun Gothic" w:eastAsia="Malgun Gothic" w:hAnsi="Malgun Gothic"/>
              </w:rPr>
              <w:t xml:space="preserve"> to match.</w:t>
            </w:r>
          </w:p>
          <w:p w14:paraId="0776C826" w14:textId="77777777" w:rsidR="00E048D3" w:rsidRPr="00B86769" w:rsidRDefault="00E048D3" w:rsidP="002B7D9C">
            <w:pPr>
              <w:pStyle w:val="PlainText"/>
              <w:jc w:val="left"/>
              <w:rPr>
                <w:rFonts w:ascii="Tahoma" w:hAnsi="Tahoma" w:cs="Times New Roman"/>
                <w:noProof/>
              </w:rPr>
            </w:pPr>
            <w:r w:rsidRPr="006742AC">
              <w:rPr>
                <w:rFonts w:ascii="Tahoma" w:hAnsi="Tahoma" w:cs="Times New Roman"/>
                <w:noProof/>
              </w:rPr>
              <w:drawing>
                <wp:inline distT="0" distB="0" distL="0" distR="0" wp14:anchorId="1F06B138" wp14:editId="5EC985C9">
                  <wp:extent cx="1624275" cy="2952750"/>
                  <wp:effectExtent l="0" t="0" r="0" b="0"/>
                  <wp:docPr id="11303833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383372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416" cy="3003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D3658" w14:textId="3850F20C" w:rsidR="00F336C6" w:rsidRPr="00F336C6" w:rsidRDefault="00BD2379" w:rsidP="00F336C6">
      <w:r>
        <w:rPr>
          <w:noProof/>
        </w:rPr>
        <w:lastRenderedPageBreak/>
        <w:drawing>
          <wp:inline distT="0" distB="0" distL="0" distR="0" wp14:anchorId="2189CFCD" wp14:editId="57F63914">
            <wp:extent cx="5731510" cy="3820795"/>
            <wp:effectExtent l="0" t="0" r="2540" b="8255"/>
            <wp:docPr id="1330588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drawing>
          <wp:inline distT="0" distB="0" distL="0" distR="0" wp14:anchorId="39826489" wp14:editId="0E173426">
            <wp:extent cx="5731510" cy="3818890"/>
            <wp:effectExtent l="0" t="0" r="2540" b="0"/>
            <wp:docPr id="149564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lastRenderedPageBreak/>
        <w:drawing>
          <wp:inline distT="0" distB="0" distL="0" distR="0" wp14:anchorId="4D06E747" wp14:editId="3B177603">
            <wp:extent cx="5731510" cy="3820160"/>
            <wp:effectExtent l="0" t="0" r="2540" b="8890"/>
            <wp:docPr id="1635304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drawing>
          <wp:inline distT="0" distB="0" distL="0" distR="0" wp14:anchorId="28278A73" wp14:editId="37A7CAAF">
            <wp:extent cx="5731510" cy="3820160"/>
            <wp:effectExtent l="0" t="0" r="2540" b="8890"/>
            <wp:docPr id="4447469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lastRenderedPageBreak/>
        <w:drawing>
          <wp:inline distT="0" distB="0" distL="0" distR="0" wp14:anchorId="1C3A558F" wp14:editId="6A3613F0">
            <wp:extent cx="5731510" cy="3820160"/>
            <wp:effectExtent l="0" t="0" r="2540" b="8890"/>
            <wp:docPr id="9906490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drawing>
          <wp:inline distT="0" distB="0" distL="0" distR="0" wp14:anchorId="6DD5AB26" wp14:editId="313C1D20">
            <wp:extent cx="5731510" cy="3827145"/>
            <wp:effectExtent l="0" t="0" r="2540" b="1905"/>
            <wp:docPr id="3993597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lastRenderedPageBreak/>
        <w:drawing>
          <wp:inline distT="0" distB="0" distL="0" distR="0" wp14:anchorId="09BE5012" wp14:editId="2F56D528">
            <wp:extent cx="5731510" cy="3820160"/>
            <wp:effectExtent l="0" t="0" r="2540" b="8890"/>
            <wp:docPr id="19723771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drawing>
          <wp:inline distT="0" distB="0" distL="0" distR="0" wp14:anchorId="3D9098FC" wp14:editId="1E0B3757">
            <wp:extent cx="5731510" cy="3820160"/>
            <wp:effectExtent l="0" t="0" r="2540" b="8890"/>
            <wp:docPr id="8927144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lastRenderedPageBreak/>
        <w:drawing>
          <wp:inline distT="0" distB="0" distL="0" distR="0" wp14:anchorId="6CE4B59C" wp14:editId="6F07EC90">
            <wp:extent cx="5731510" cy="3820160"/>
            <wp:effectExtent l="0" t="0" r="2540" b="8890"/>
            <wp:docPr id="120115908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drawing>
          <wp:inline distT="0" distB="0" distL="0" distR="0" wp14:anchorId="630703D1" wp14:editId="6D68F83B">
            <wp:extent cx="5731510" cy="3820160"/>
            <wp:effectExtent l="0" t="0" r="2540" b="8890"/>
            <wp:docPr id="18801150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51B">
        <w:rPr>
          <w:noProof/>
        </w:rPr>
        <w:lastRenderedPageBreak/>
        <w:drawing>
          <wp:inline distT="0" distB="0" distL="0" distR="0" wp14:anchorId="0413A6BD" wp14:editId="254F4724">
            <wp:extent cx="5731510" cy="3820160"/>
            <wp:effectExtent l="0" t="0" r="2540" b="8890"/>
            <wp:docPr id="156855705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3EE7">
        <w:rPr>
          <w:noProof/>
        </w:rPr>
        <w:drawing>
          <wp:inline distT="0" distB="0" distL="0" distR="0" wp14:anchorId="33124677" wp14:editId="7978AB44">
            <wp:extent cx="5731510" cy="3820160"/>
            <wp:effectExtent l="0" t="0" r="2540" b="8890"/>
            <wp:docPr id="1529311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3EE7">
        <w:rPr>
          <w:noProof/>
        </w:rPr>
        <w:lastRenderedPageBreak/>
        <w:drawing>
          <wp:inline distT="0" distB="0" distL="0" distR="0" wp14:anchorId="343A6D37" wp14:editId="1359DCCF">
            <wp:extent cx="5731510" cy="3820160"/>
            <wp:effectExtent l="0" t="0" r="2540" b="8890"/>
            <wp:docPr id="7583565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3EE7">
        <w:rPr>
          <w:noProof/>
        </w:rPr>
        <w:drawing>
          <wp:inline distT="0" distB="0" distL="0" distR="0" wp14:anchorId="0B68BF99" wp14:editId="5CA07949">
            <wp:extent cx="5731510" cy="3820160"/>
            <wp:effectExtent l="0" t="0" r="2540" b="8890"/>
            <wp:docPr id="3861026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3EE7">
        <w:rPr>
          <w:noProof/>
        </w:rPr>
        <w:lastRenderedPageBreak/>
        <w:drawing>
          <wp:inline distT="0" distB="0" distL="0" distR="0" wp14:anchorId="65A11498" wp14:editId="405D76B9">
            <wp:extent cx="5731510" cy="3827145"/>
            <wp:effectExtent l="0" t="0" r="2540" b="1905"/>
            <wp:docPr id="9500723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3EE7">
        <w:rPr>
          <w:noProof/>
        </w:rPr>
        <w:drawing>
          <wp:inline distT="0" distB="0" distL="0" distR="0" wp14:anchorId="3910EE80" wp14:editId="0B185ABB">
            <wp:extent cx="5731510" cy="3820160"/>
            <wp:effectExtent l="0" t="0" r="2540" b="8890"/>
            <wp:docPr id="18167358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6C6" w:rsidRPr="00F336C6">
        <w:rPr>
          <w:noProof/>
        </w:rPr>
        <w:lastRenderedPageBreak/>
        <w:drawing>
          <wp:inline distT="0" distB="0" distL="0" distR="0" wp14:anchorId="0A0A4D89" wp14:editId="6A404583">
            <wp:extent cx="3964940" cy="8863330"/>
            <wp:effectExtent l="0" t="0" r="0" b="0"/>
            <wp:docPr id="14631014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43320" w14:textId="44B257ED" w:rsidR="00325F46" w:rsidRPr="00325F46" w:rsidRDefault="00325F46" w:rsidP="00325F46">
      <w:r w:rsidRPr="00325F46">
        <w:rPr>
          <w:noProof/>
        </w:rPr>
        <w:lastRenderedPageBreak/>
        <w:drawing>
          <wp:inline distT="0" distB="0" distL="0" distR="0" wp14:anchorId="4EED6D3A" wp14:editId="762BD9DC">
            <wp:extent cx="3964940" cy="8863330"/>
            <wp:effectExtent l="0" t="0" r="0" b="0"/>
            <wp:docPr id="2899776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9652B" w14:textId="3710C985" w:rsidR="00325F46" w:rsidRPr="00325F46" w:rsidRDefault="00325F46" w:rsidP="00325F46">
      <w:r w:rsidRPr="00325F46">
        <w:rPr>
          <w:noProof/>
        </w:rPr>
        <w:lastRenderedPageBreak/>
        <w:drawing>
          <wp:inline distT="0" distB="0" distL="0" distR="0" wp14:anchorId="07DCDB65" wp14:editId="3121BBBC">
            <wp:extent cx="3964940" cy="8863330"/>
            <wp:effectExtent l="0" t="0" r="0" b="0"/>
            <wp:docPr id="18006822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35F58" w14:textId="77777777" w:rsidR="004667B1" w:rsidRDefault="00BB524F">
      <w:pPr>
        <w:rPr>
          <w:noProof/>
        </w:rPr>
      </w:pPr>
      <w:r w:rsidRPr="00325F46">
        <w:rPr>
          <w:noProof/>
        </w:rPr>
        <w:lastRenderedPageBreak/>
        <w:drawing>
          <wp:inline distT="0" distB="0" distL="0" distR="0" wp14:anchorId="45A25060" wp14:editId="7EF25BFF">
            <wp:extent cx="3964940" cy="8863330"/>
            <wp:effectExtent l="0" t="0" r="0" b="0"/>
            <wp:docPr id="1241913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F46">
        <w:rPr>
          <w:noProof/>
        </w:rPr>
        <w:lastRenderedPageBreak/>
        <w:drawing>
          <wp:inline distT="0" distB="0" distL="0" distR="0" wp14:anchorId="40AF045E" wp14:editId="154751EF">
            <wp:extent cx="3964940" cy="8863330"/>
            <wp:effectExtent l="0" t="0" r="0" b="0"/>
            <wp:docPr id="5456159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F46">
        <w:rPr>
          <w:noProof/>
        </w:rPr>
        <w:lastRenderedPageBreak/>
        <w:drawing>
          <wp:inline distT="0" distB="0" distL="0" distR="0" wp14:anchorId="5F37E09E" wp14:editId="7DB0F9E4">
            <wp:extent cx="3964940" cy="8863330"/>
            <wp:effectExtent l="0" t="0" r="0" b="0"/>
            <wp:docPr id="7810833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F46">
        <w:rPr>
          <w:noProof/>
        </w:rPr>
        <w:lastRenderedPageBreak/>
        <w:drawing>
          <wp:inline distT="0" distB="0" distL="0" distR="0" wp14:anchorId="2A7BEB08" wp14:editId="6EF46D2B">
            <wp:extent cx="3964940" cy="8863330"/>
            <wp:effectExtent l="0" t="0" r="0" b="0"/>
            <wp:docPr id="17624870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F40E6" w14:textId="77777777" w:rsidR="004667B1" w:rsidRDefault="004667B1">
      <w:pPr>
        <w:rPr>
          <w:noProof/>
        </w:rPr>
      </w:pPr>
    </w:p>
    <w:p w14:paraId="38504F74" w14:textId="34F5F7A9" w:rsidR="00E219EC" w:rsidRDefault="004667B1">
      <w:r>
        <w:rPr>
          <w:noProof/>
        </w:rPr>
        <w:drawing>
          <wp:inline distT="0" distB="0" distL="0" distR="0" wp14:anchorId="4CE2815E" wp14:editId="406202F5">
            <wp:extent cx="5731510" cy="3820160"/>
            <wp:effectExtent l="0" t="0" r="2540" b="8890"/>
            <wp:docPr id="18657320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B3399B" wp14:editId="6DA07980">
            <wp:extent cx="5731510" cy="3820160"/>
            <wp:effectExtent l="0" t="0" r="2540" b="8890"/>
            <wp:docPr id="17273818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52E82B" wp14:editId="5CCADD81">
            <wp:extent cx="5731510" cy="3820160"/>
            <wp:effectExtent l="0" t="0" r="2540" b="8890"/>
            <wp:docPr id="21066903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5746FE" wp14:editId="63EB8143">
            <wp:extent cx="5731510" cy="3820160"/>
            <wp:effectExtent l="0" t="0" r="2540" b="8890"/>
            <wp:docPr id="14256999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F72E40" wp14:editId="0253CCFC">
            <wp:extent cx="5731510" cy="3820160"/>
            <wp:effectExtent l="0" t="0" r="2540" b="8890"/>
            <wp:docPr id="16610424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419D49" wp14:editId="60784DF6">
            <wp:extent cx="5731510" cy="3820160"/>
            <wp:effectExtent l="0" t="0" r="2540" b="8890"/>
            <wp:docPr id="9292477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AFF971" wp14:editId="0718E0E4">
            <wp:extent cx="5731510" cy="3820160"/>
            <wp:effectExtent l="0" t="0" r="2540" b="8890"/>
            <wp:docPr id="13721497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A30F61" wp14:editId="0D3D6358">
            <wp:extent cx="5731510" cy="3820160"/>
            <wp:effectExtent l="0" t="0" r="2540" b="8890"/>
            <wp:docPr id="817647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24F" w:rsidRPr="00325F46">
        <w:rPr>
          <w:noProof/>
        </w:rPr>
        <w:lastRenderedPageBreak/>
        <w:drawing>
          <wp:inline distT="0" distB="0" distL="0" distR="0" wp14:anchorId="70A5B812" wp14:editId="2093776A">
            <wp:extent cx="3964940" cy="8863330"/>
            <wp:effectExtent l="0" t="0" r="0" b="0"/>
            <wp:docPr id="15492697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19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E2124"/>
    <w:multiLevelType w:val="hybridMultilevel"/>
    <w:tmpl w:val="0E4604BC"/>
    <w:lvl w:ilvl="0" w:tplc="270EC6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B6B30C5"/>
    <w:multiLevelType w:val="hybridMultilevel"/>
    <w:tmpl w:val="7F9892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A52CA"/>
    <w:multiLevelType w:val="multilevel"/>
    <w:tmpl w:val="F62819DA"/>
    <w:lvl w:ilvl="0">
      <w:start w:val="1"/>
      <w:numFmt w:val="decimal"/>
      <w:lvlText w:val="%1."/>
      <w:lvlJc w:val="left"/>
      <w:pPr>
        <w:ind w:left="400" w:hanging="400"/>
      </w:pPr>
      <w:rPr>
        <w:rFonts w:hint="eastAsia"/>
        <w:b/>
        <w:bCs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1390227327">
    <w:abstractNumId w:val="2"/>
  </w:num>
  <w:num w:numId="2" w16cid:durableId="520359776">
    <w:abstractNumId w:val="0"/>
  </w:num>
  <w:num w:numId="3" w16cid:durableId="2119132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C6"/>
    <w:rsid w:val="000D6CC2"/>
    <w:rsid w:val="00110A06"/>
    <w:rsid w:val="00325F46"/>
    <w:rsid w:val="004158C8"/>
    <w:rsid w:val="0042251B"/>
    <w:rsid w:val="004667B1"/>
    <w:rsid w:val="005D3EE7"/>
    <w:rsid w:val="006A2ABE"/>
    <w:rsid w:val="00701581"/>
    <w:rsid w:val="007133D2"/>
    <w:rsid w:val="00AF7D5C"/>
    <w:rsid w:val="00B32E67"/>
    <w:rsid w:val="00BB524F"/>
    <w:rsid w:val="00BD2379"/>
    <w:rsid w:val="00CB35D1"/>
    <w:rsid w:val="00DB6DAC"/>
    <w:rsid w:val="00DF6D4D"/>
    <w:rsid w:val="00E048D3"/>
    <w:rsid w:val="00E219EC"/>
    <w:rsid w:val="00F336C6"/>
    <w:rsid w:val="00FF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2704"/>
  <w15:chartTrackingRefBased/>
  <w15:docId w15:val="{A3A99164-8F60-4C91-A8A5-26E0B6AE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6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6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6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6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6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6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6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6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6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6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6C6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rsid w:val="00E048D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Courier New" w:cs="Courier New"/>
      <w:sz w:val="20"/>
      <w:szCs w:val="20"/>
      <w:lang w:val="en-US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E048D3"/>
    <w:rPr>
      <w:rFonts w:ascii="Batang" w:eastAsia="Batang" w:hAnsi="Courier New" w:cs="Courier New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theme" Target="theme/theme1.xml"/><Relationship Id="rId5" Type="http://schemas.openxmlformats.org/officeDocument/2006/relationships/image" Target="media/image1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8" Type="http://schemas.openxmlformats.org/officeDocument/2006/relationships/image" Target="media/image3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4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51</Pages>
  <Words>1511</Words>
  <Characters>8617</Characters>
  <Application>Microsoft Office Word</Application>
  <DocSecurity>0</DocSecurity>
  <Lines>71</Lines>
  <Paragraphs>20</Paragraphs>
  <ScaleCrop>false</ScaleCrop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inno365145</dc:creator>
  <cp:keywords/>
  <dc:description/>
  <cp:lastModifiedBy>inno365145</cp:lastModifiedBy>
  <cp:revision>11</cp:revision>
  <dcterms:created xsi:type="dcterms:W3CDTF">2026-06-12T10:05:00Z</dcterms:created>
  <dcterms:modified xsi:type="dcterms:W3CDTF">2026-06-12T10:13:00Z</dcterms:modified>
</cp:coreProperties>
</file>